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40A49" w14:textId="77777777" w:rsidR="0080373D" w:rsidRPr="00840013" w:rsidRDefault="0080373D" w:rsidP="00775306">
      <w:pPr>
        <w:tabs>
          <w:tab w:val="left" w:pos="9356"/>
        </w:tabs>
        <w:spacing w:line="300" w:lineRule="exact"/>
        <w:ind w:right="992"/>
        <w:outlineLvl w:val="0"/>
        <w:rPr>
          <w:rFonts w:ascii="Arial" w:hAnsi="Arial" w:cs="Arial"/>
          <w:lang w:val="en-GB"/>
        </w:rPr>
      </w:pPr>
      <w:proofErr w:type="spellStart"/>
      <w:r w:rsidRPr="00840013">
        <w:rPr>
          <w:rFonts w:ascii="Arial" w:hAnsi="Arial" w:cs="Arial"/>
          <w:lang w:val="en-GB"/>
        </w:rPr>
        <w:t>Presseinformation</w:t>
      </w:r>
      <w:proofErr w:type="spellEnd"/>
      <w:r w:rsidRPr="00840013">
        <w:rPr>
          <w:rFonts w:ascii="Arial" w:hAnsi="Arial" w:cs="Arial"/>
          <w:lang w:val="en-GB"/>
        </w:rPr>
        <w:t xml:space="preserve"> | Press Release</w:t>
      </w:r>
    </w:p>
    <w:p w14:paraId="7E8B6C94" w14:textId="77777777" w:rsidR="0080373D" w:rsidRPr="00C01037" w:rsidRDefault="0080373D" w:rsidP="00775306">
      <w:pPr>
        <w:pStyle w:val="Fuzeile"/>
        <w:tabs>
          <w:tab w:val="clear" w:pos="9072"/>
          <w:tab w:val="right" w:pos="9214"/>
          <w:tab w:val="left" w:pos="9356"/>
        </w:tabs>
        <w:spacing w:line="300" w:lineRule="exact"/>
        <w:ind w:right="992"/>
        <w:outlineLvl w:val="0"/>
        <w:rPr>
          <w:rFonts w:ascii="Arial" w:hAnsi="Arial" w:cs="Arial"/>
          <w:color w:val="808080"/>
          <w:lang w:val="en-GB"/>
        </w:rPr>
      </w:pPr>
      <w:proofErr w:type="spellStart"/>
      <w:r w:rsidRPr="00CB3F13">
        <w:rPr>
          <w:rFonts w:ascii="Arial" w:hAnsi="Arial" w:cs="Arial"/>
          <w:color w:val="808080"/>
          <w:lang w:val="en-GB"/>
        </w:rPr>
        <w:t>Abdruck</w:t>
      </w:r>
      <w:proofErr w:type="spellEnd"/>
      <w:r w:rsidRPr="00CB3F13">
        <w:rPr>
          <w:rFonts w:ascii="Arial" w:hAnsi="Arial" w:cs="Arial"/>
          <w:color w:val="808080"/>
          <w:lang w:val="en-GB"/>
        </w:rPr>
        <w:t xml:space="preserve"> </w:t>
      </w:r>
      <w:proofErr w:type="spellStart"/>
      <w:r w:rsidRPr="00CB3F13">
        <w:rPr>
          <w:rFonts w:ascii="Arial" w:hAnsi="Arial" w:cs="Arial"/>
          <w:color w:val="808080"/>
          <w:lang w:val="en-GB"/>
        </w:rPr>
        <w:t>frei</w:t>
      </w:r>
      <w:proofErr w:type="spellEnd"/>
      <w:r w:rsidRPr="00CB3F13">
        <w:rPr>
          <w:rFonts w:ascii="Arial" w:hAnsi="Arial" w:cs="Arial"/>
          <w:color w:val="808080"/>
          <w:lang w:val="en-GB"/>
        </w:rPr>
        <w:t xml:space="preserve"> | Reproduction permitted | </w:t>
      </w:r>
      <w:proofErr w:type="spellStart"/>
      <w:r w:rsidRPr="00CB3F13">
        <w:rPr>
          <w:rFonts w:ascii="Arial" w:hAnsi="Arial" w:cs="Arial"/>
          <w:color w:val="808080"/>
          <w:lang w:val="en-GB"/>
        </w:rPr>
        <w:t>Belegexemplar</w:t>
      </w:r>
      <w:proofErr w:type="spellEnd"/>
      <w:r w:rsidRPr="00CB3F13">
        <w:rPr>
          <w:rFonts w:ascii="Arial" w:hAnsi="Arial" w:cs="Arial"/>
          <w:color w:val="808080"/>
          <w:lang w:val="en-GB"/>
        </w:rPr>
        <w:t xml:space="preserve"> </w:t>
      </w:r>
      <w:proofErr w:type="spellStart"/>
      <w:r w:rsidRPr="00CB3F13">
        <w:rPr>
          <w:rFonts w:ascii="Arial" w:hAnsi="Arial" w:cs="Arial"/>
          <w:color w:val="808080"/>
          <w:lang w:val="en-GB"/>
        </w:rPr>
        <w:t>erbeten</w:t>
      </w:r>
      <w:proofErr w:type="spellEnd"/>
      <w:r w:rsidRPr="00CB3F13">
        <w:rPr>
          <w:rFonts w:ascii="Arial" w:hAnsi="Arial" w:cs="Arial"/>
          <w:color w:val="808080"/>
          <w:lang w:val="en-GB"/>
        </w:rPr>
        <w:t xml:space="preserve"> | Kindly provide specimen copy</w:t>
      </w:r>
    </w:p>
    <w:p w14:paraId="45D176B5" w14:textId="77777777" w:rsidR="0080373D" w:rsidRPr="00CB3F13" w:rsidRDefault="0080373D" w:rsidP="00775306">
      <w:pPr>
        <w:spacing w:line="360" w:lineRule="auto"/>
        <w:ind w:left="1276"/>
        <w:rPr>
          <w:rFonts w:ascii="Arial" w:hAnsi="Arial" w:cs="Arial"/>
          <w:b/>
          <w:sz w:val="24"/>
          <w:szCs w:val="24"/>
          <w:lang w:val="en-GB"/>
        </w:rPr>
      </w:pPr>
    </w:p>
    <w:p w14:paraId="654A09E0" w14:textId="3BB04E66" w:rsidR="00781DA6" w:rsidRPr="00DE18CC" w:rsidRDefault="0074620B" w:rsidP="00DE18CC">
      <w:pPr>
        <w:spacing w:line="360" w:lineRule="auto"/>
        <w:rPr>
          <w:rFonts w:ascii="Arial" w:hAnsi="Arial" w:cs="Arial"/>
          <w:b/>
          <w:sz w:val="8"/>
        </w:rPr>
      </w:pPr>
      <w:r>
        <w:rPr>
          <w:rFonts w:ascii="Arial" w:hAnsi="Arial" w:cs="Arial"/>
          <w:b/>
          <w:sz w:val="32"/>
          <w:szCs w:val="32"/>
        </w:rPr>
        <w:t>20 Jahre Netzwerk Boden</w:t>
      </w:r>
    </w:p>
    <w:p w14:paraId="5FB17F89" w14:textId="29778EF4" w:rsidR="0074620B" w:rsidRDefault="0074620B" w:rsidP="008733C5">
      <w:pPr>
        <w:spacing w:line="360" w:lineRule="auto"/>
        <w:jc w:val="both"/>
        <w:rPr>
          <w:rFonts w:ascii="Arial" w:hAnsi="Arial" w:cs="Arial"/>
          <w:b/>
          <w:noProof/>
          <w:sz w:val="22"/>
          <w:szCs w:val="22"/>
        </w:rPr>
      </w:pPr>
      <w:r>
        <w:rPr>
          <w:rFonts w:ascii="Arial" w:hAnsi="Arial" w:cs="Arial"/>
          <w:b/>
          <w:noProof/>
          <w:sz w:val="22"/>
          <w:szCs w:val="22"/>
        </w:rPr>
        <w:t>Ulm/Hannover</w:t>
      </w:r>
      <w:r w:rsidR="008733C5">
        <w:rPr>
          <w:rFonts w:ascii="Arial" w:hAnsi="Arial" w:cs="Arial"/>
          <w:b/>
          <w:noProof/>
          <w:sz w:val="22"/>
          <w:szCs w:val="22"/>
        </w:rPr>
        <w:t xml:space="preserve"> 202</w:t>
      </w:r>
      <w:r w:rsidR="00D26754">
        <w:rPr>
          <w:rFonts w:ascii="Arial" w:hAnsi="Arial" w:cs="Arial"/>
          <w:b/>
          <w:noProof/>
          <w:sz w:val="22"/>
          <w:szCs w:val="22"/>
        </w:rPr>
        <w:t>3</w:t>
      </w:r>
      <w:r w:rsidR="008733C5" w:rsidRPr="00087FE6">
        <w:rPr>
          <w:rFonts w:ascii="Arial" w:hAnsi="Arial" w:cs="Arial"/>
          <w:b/>
          <w:noProof/>
          <w:sz w:val="22"/>
          <w:szCs w:val="22"/>
        </w:rPr>
        <w:t xml:space="preserve"> –</w:t>
      </w:r>
      <w:r w:rsidR="00B83419">
        <w:rPr>
          <w:rFonts w:ascii="Arial" w:hAnsi="Arial" w:cs="Arial"/>
          <w:b/>
          <w:noProof/>
          <w:sz w:val="22"/>
          <w:szCs w:val="22"/>
        </w:rPr>
        <w:t xml:space="preserve"> </w:t>
      </w:r>
      <w:r w:rsidR="00B83419" w:rsidRPr="00B83419">
        <w:rPr>
          <w:rFonts w:ascii="Arial" w:hAnsi="Arial" w:cs="Arial"/>
          <w:b/>
          <w:noProof/>
          <w:sz w:val="22"/>
          <w:szCs w:val="22"/>
        </w:rPr>
        <w:t>Die im Jahr 2003 ins Leben gerufene Leistungsgemeinschaft</w:t>
      </w:r>
      <w:r w:rsidR="00B83419">
        <w:rPr>
          <w:rFonts w:ascii="Arial" w:hAnsi="Arial" w:cs="Arial"/>
          <w:b/>
          <w:noProof/>
          <w:sz w:val="22"/>
          <w:szCs w:val="22"/>
        </w:rPr>
        <w:t xml:space="preserve"> </w:t>
      </w:r>
      <w:r w:rsidR="00B83419" w:rsidRPr="00B83419">
        <w:rPr>
          <w:rFonts w:ascii="Arial" w:hAnsi="Arial" w:cs="Arial"/>
          <w:b/>
          <w:noProof/>
          <w:sz w:val="22"/>
          <w:szCs w:val="22"/>
        </w:rPr>
        <w:t>Netzwerk Boden bildet seit nunmehr zwanzig Jahren eine starke Gemeinschaft. Gebündeltes Leistungs- und Erfahrungsangebot, beste Qualität,</w:t>
      </w:r>
      <w:r w:rsidR="00B83419">
        <w:rPr>
          <w:rFonts w:ascii="Arial" w:hAnsi="Arial" w:cs="Arial"/>
          <w:b/>
          <w:noProof/>
          <w:sz w:val="22"/>
          <w:szCs w:val="22"/>
        </w:rPr>
        <w:t xml:space="preserve"> </w:t>
      </w:r>
      <w:r w:rsidR="00B83419" w:rsidRPr="00B83419">
        <w:rPr>
          <w:rFonts w:ascii="Arial" w:hAnsi="Arial" w:cs="Arial"/>
          <w:b/>
          <w:noProof/>
          <w:sz w:val="22"/>
          <w:szCs w:val="22"/>
        </w:rPr>
        <w:t>hochwertige Kundenbetreuung und ständige Weiterbildung stehen seit jeher im Mittelpunkt</w:t>
      </w:r>
      <w:r w:rsidR="00B83419">
        <w:rPr>
          <w:rFonts w:ascii="Arial" w:hAnsi="Arial" w:cs="Arial"/>
          <w:b/>
          <w:noProof/>
          <w:sz w:val="22"/>
          <w:szCs w:val="22"/>
        </w:rPr>
        <w:t xml:space="preserve"> der Aktivitäten</w:t>
      </w:r>
      <w:r w:rsidR="00B83419" w:rsidRPr="00B83419">
        <w:rPr>
          <w:rFonts w:ascii="Arial" w:hAnsi="Arial" w:cs="Arial"/>
          <w:b/>
          <w:noProof/>
          <w:sz w:val="22"/>
          <w:szCs w:val="22"/>
        </w:rPr>
        <w:t xml:space="preserve">. Am </w:t>
      </w:r>
      <w:r w:rsidR="00A84A21">
        <w:rPr>
          <w:rFonts w:ascii="Arial" w:hAnsi="Arial" w:cs="Arial"/>
          <w:b/>
          <w:noProof/>
          <w:sz w:val="22"/>
          <w:szCs w:val="22"/>
        </w:rPr>
        <w:t>5.</w:t>
      </w:r>
      <w:r w:rsidR="00A84A21" w:rsidRPr="00B83419">
        <w:rPr>
          <w:rFonts w:ascii="Arial" w:hAnsi="Arial" w:cs="Arial"/>
          <w:b/>
          <w:noProof/>
          <w:sz w:val="22"/>
          <w:szCs w:val="22"/>
        </w:rPr>
        <w:t xml:space="preserve"> </w:t>
      </w:r>
      <w:r w:rsidR="00B83419" w:rsidRPr="00B83419">
        <w:rPr>
          <w:rFonts w:ascii="Arial" w:hAnsi="Arial" w:cs="Arial"/>
          <w:b/>
          <w:noProof/>
          <w:sz w:val="22"/>
          <w:szCs w:val="22"/>
        </w:rPr>
        <w:t xml:space="preserve">Oktober </w:t>
      </w:r>
      <w:r w:rsidR="002B137B" w:rsidRPr="00B83419">
        <w:rPr>
          <w:rFonts w:ascii="Arial" w:hAnsi="Arial" w:cs="Arial"/>
          <w:b/>
          <w:noProof/>
          <w:sz w:val="22"/>
          <w:szCs w:val="22"/>
        </w:rPr>
        <w:t>tr</w:t>
      </w:r>
      <w:r w:rsidR="002B137B">
        <w:rPr>
          <w:rFonts w:ascii="Arial" w:hAnsi="Arial" w:cs="Arial"/>
          <w:b/>
          <w:noProof/>
          <w:sz w:val="22"/>
          <w:szCs w:val="22"/>
        </w:rPr>
        <w:t>afen</w:t>
      </w:r>
      <w:r w:rsidR="002B137B" w:rsidRPr="00B83419">
        <w:rPr>
          <w:rFonts w:ascii="Arial" w:hAnsi="Arial" w:cs="Arial"/>
          <w:b/>
          <w:noProof/>
          <w:sz w:val="22"/>
          <w:szCs w:val="22"/>
        </w:rPr>
        <w:t xml:space="preserve"> </w:t>
      </w:r>
      <w:r w:rsidR="00B83419" w:rsidRPr="00B83419">
        <w:rPr>
          <w:rFonts w:ascii="Arial" w:hAnsi="Arial" w:cs="Arial"/>
          <w:b/>
          <w:noProof/>
          <w:sz w:val="22"/>
          <w:szCs w:val="22"/>
        </w:rPr>
        <w:t>sich die Mitglieder</w:t>
      </w:r>
      <w:r w:rsidR="00B83419">
        <w:rPr>
          <w:rFonts w:ascii="Arial" w:hAnsi="Arial" w:cs="Arial"/>
          <w:b/>
          <w:noProof/>
          <w:sz w:val="22"/>
          <w:szCs w:val="22"/>
        </w:rPr>
        <w:t xml:space="preserve"> </w:t>
      </w:r>
      <w:r w:rsidR="00B83419" w:rsidRPr="00B83419">
        <w:rPr>
          <w:rFonts w:ascii="Arial" w:hAnsi="Arial" w:cs="Arial"/>
          <w:b/>
          <w:noProof/>
          <w:sz w:val="22"/>
          <w:szCs w:val="22"/>
        </w:rPr>
        <w:t xml:space="preserve">und Industriepartner zur </w:t>
      </w:r>
      <w:r w:rsidR="00B83419">
        <w:rPr>
          <w:rFonts w:ascii="Arial" w:hAnsi="Arial" w:cs="Arial"/>
          <w:b/>
          <w:noProof/>
          <w:sz w:val="22"/>
          <w:szCs w:val="22"/>
        </w:rPr>
        <w:t>Jubiläums-</w:t>
      </w:r>
      <w:r w:rsidR="00B83419" w:rsidRPr="00B83419">
        <w:rPr>
          <w:rFonts w:ascii="Arial" w:hAnsi="Arial" w:cs="Arial"/>
          <w:b/>
          <w:noProof/>
          <w:sz w:val="22"/>
          <w:szCs w:val="22"/>
        </w:rPr>
        <w:t xml:space="preserve">Gesellschafterversammlung. Beat Ludin und Frank Böttner sind die Geschäftsführer von Netzwerk Boden. Wie sie auf die letzten Jahre zurückblicken und welche Chancen sie für die Zukunft sehen, beantworten die </w:t>
      </w:r>
      <w:r w:rsidR="00C6281D">
        <w:rPr>
          <w:rFonts w:ascii="Arial" w:hAnsi="Arial" w:cs="Arial"/>
          <w:b/>
          <w:noProof/>
          <w:sz w:val="22"/>
          <w:szCs w:val="22"/>
        </w:rPr>
        <w:t>b</w:t>
      </w:r>
      <w:r w:rsidR="00B83419" w:rsidRPr="00B83419">
        <w:rPr>
          <w:rFonts w:ascii="Arial" w:hAnsi="Arial" w:cs="Arial"/>
          <w:b/>
          <w:noProof/>
          <w:sz w:val="22"/>
          <w:szCs w:val="22"/>
        </w:rPr>
        <w:t>eiden im Interview.</w:t>
      </w:r>
    </w:p>
    <w:p w14:paraId="6AB3EC19" w14:textId="77777777" w:rsidR="00A35DD2" w:rsidRDefault="00A35DD2" w:rsidP="008733C5">
      <w:pPr>
        <w:spacing w:line="360" w:lineRule="auto"/>
        <w:jc w:val="both"/>
        <w:rPr>
          <w:rFonts w:ascii="Arial" w:hAnsi="Arial" w:cs="Arial"/>
          <w:b/>
          <w:noProof/>
          <w:sz w:val="22"/>
          <w:szCs w:val="22"/>
        </w:rPr>
      </w:pPr>
    </w:p>
    <w:p w14:paraId="6CA751F0" w14:textId="4150F3A4" w:rsidR="00D01D41" w:rsidRPr="00D01D41" w:rsidRDefault="0074620B" w:rsidP="00D01D41">
      <w:pPr>
        <w:spacing w:line="360" w:lineRule="auto"/>
        <w:jc w:val="both"/>
        <w:rPr>
          <w:rFonts w:ascii="Arial" w:hAnsi="Arial" w:cs="Arial"/>
          <w:b/>
          <w:noProof/>
          <w:sz w:val="22"/>
          <w:szCs w:val="22"/>
        </w:rPr>
      </w:pPr>
      <w:r w:rsidRPr="00D01D41">
        <w:rPr>
          <w:rFonts w:ascii="Arial" w:hAnsi="Arial" w:cs="Arial"/>
          <w:b/>
          <w:noProof/>
          <w:sz w:val="22"/>
          <w:szCs w:val="22"/>
        </w:rPr>
        <w:t>Herr Ludin, was geht Ihnen durch den Kopf, wenn Sie die Entwicklung des Netzwerk</w:t>
      </w:r>
      <w:r w:rsidR="00C6281D">
        <w:rPr>
          <w:rFonts w:ascii="Arial" w:hAnsi="Arial" w:cs="Arial"/>
          <w:b/>
          <w:noProof/>
          <w:sz w:val="22"/>
          <w:szCs w:val="22"/>
        </w:rPr>
        <w:t>s</w:t>
      </w:r>
      <w:r w:rsidRPr="00D01D41">
        <w:rPr>
          <w:rFonts w:ascii="Arial" w:hAnsi="Arial" w:cs="Arial"/>
          <w:b/>
          <w:noProof/>
          <w:sz w:val="22"/>
          <w:szCs w:val="22"/>
        </w:rPr>
        <w:t xml:space="preserve"> Boden in der Rückschau Revue passieren lassen?</w:t>
      </w:r>
    </w:p>
    <w:p w14:paraId="0D94644F" w14:textId="7A6BDEF8" w:rsidR="0074620B" w:rsidRDefault="00D01D41" w:rsidP="00D01D41">
      <w:pPr>
        <w:spacing w:line="360" w:lineRule="auto"/>
        <w:jc w:val="both"/>
        <w:rPr>
          <w:rFonts w:ascii="Arial" w:hAnsi="Arial" w:cs="Arial"/>
          <w:noProof/>
          <w:sz w:val="22"/>
          <w:szCs w:val="22"/>
        </w:rPr>
      </w:pPr>
      <w:r w:rsidRPr="00D01D41">
        <w:rPr>
          <w:rFonts w:ascii="Arial" w:hAnsi="Arial" w:cs="Arial"/>
          <w:noProof/>
          <w:sz w:val="22"/>
          <w:szCs w:val="22"/>
        </w:rPr>
        <w:t xml:space="preserve">Jede Zeit hat ihre Herausforderungen und Chancen und diesem Umstand versucht Netzwerk Boden seit jeher gerecht zu werden. In unserem Strategiepapier, </w:t>
      </w:r>
      <w:r w:rsidR="00D135A3">
        <w:rPr>
          <w:rFonts w:ascii="Arial" w:hAnsi="Arial" w:cs="Arial"/>
          <w:noProof/>
          <w:sz w:val="22"/>
          <w:szCs w:val="22"/>
        </w:rPr>
        <w:t>da</w:t>
      </w:r>
      <w:r w:rsidR="00D135A3" w:rsidRPr="00D01D41">
        <w:rPr>
          <w:rFonts w:ascii="Arial" w:hAnsi="Arial" w:cs="Arial"/>
          <w:noProof/>
          <w:sz w:val="22"/>
          <w:szCs w:val="22"/>
        </w:rPr>
        <w:t xml:space="preserve">s </w:t>
      </w:r>
      <w:r w:rsidRPr="00D01D41">
        <w:rPr>
          <w:rFonts w:ascii="Arial" w:hAnsi="Arial" w:cs="Arial"/>
          <w:noProof/>
          <w:sz w:val="22"/>
          <w:szCs w:val="22"/>
        </w:rPr>
        <w:t xml:space="preserve">den roten Faden für unsere Arbeit und unser Handeln während jeweils </w:t>
      </w:r>
      <w:r w:rsidR="00C6281D">
        <w:rPr>
          <w:rFonts w:ascii="Arial" w:hAnsi="Arial" w:cs="Arial"/>
          <w:noProof/>
          <w:sz w:val="22"/>
          <w:szCs w:val="22"/>
        </w:rPr>
        <w:t>drei</w:t>
      </w:r>
      <w:r w:rsidR="00C6281D" w:rsidRPr="00D01D41">
        <w:rPr>
          <w:rFonts w:ascii="Arial" w:hAnsi="Arial" w:cs="Arial"/>
          <w:noProof/>
          <w:sz w:val="22"/>
          <w:szCs w:val="22"/>
        </w:rPr>
        <w:t xml:space="preserve"> </w:t>
      </w:r>
      <w:r w:rsidRPr="00D01D41">
        <w:rPr>
          <w:rFonts w:ascii="Arial" w:hAnsi="Arial" w:cs="Arial"/>
          <w:noProof/>
          <w:sz w:val="22"/>
          <w:szCs w:val="22"/>
        </w:rPr>
        <w:t xml:space="preserve">Jahren darstellt, steht die Maxime: „Handeln am </w:t>
      </w:r>
      <w:r w:rsidR="001C24F4" w:rsidRPr="00D01D41">
        <w:rPr>
          <w:rFonts w:ascii="Arial" w:hAnsi="Arial" w:cs="Arial"/>
          <w:noProof/>
          <w:sz w:val="22"/>
          <w:szCs w:val="22"/>
        </w:rPr>
        <w:t>P</w:t>
      </w:r>
      <w:r w:rsidR="001C24F4">
        <w:rPr>
          <w:rFonts w:ascii="Arial" w:hAnsi="Arial" w:cs="Arial"/>
          <w:noProof/>
          <w:sz w:val="22"/>
          <w:szCs w:val="22"/>
        </w:rPr>
        <w:t>ul</w:t>
      </w:r>
      <w:r w:rsidR="001C24F4" w:rsidRPr="00D01D41">
        <w:rPr>
          <w:rFonts w:ascii="Arial" w:hAnsi="Arial" w:cs="Arial"/>
          <w:noProof/>
          <w:sz w:val="22"/>
          <w:szCs w:val="22"/>
        </w:rPr>
        <w:t xml:space="preserve">s </w:t>
      </w:r>
      <w:r w:rsidRPr="00D01D41">
        <w:rPr>
          <w:rFonts w:ascii="Arial" w:hAnsi="Arial" w:cs="Arial"/>
          <w:noProof/>
          <w:sz w:val="22"/>
          <w:szCs w:val="22"/>
        </w:rPr>
        <w:t>der Zeit“</w:t>
      </w:r>
      <w:r w:rsidR="00C6281D">
        <w:rPr>
          <w:rFonts w:ascii="Arial" w:hAnsi="Arial" w:cs="Arial"/>
          <w:noProof/>
          <w:sz w:val="22"/>
          <w:szCs w:val="22"/>
        </w:rPr>
        <w:t>.</w:t>
      </w:r>
      <w:r w:rsidRPr="00D01D41">
        <w:rPr>
          <w:rFonts w:ascii="Arial" w:hAnsi="Arial" w:cs="Arial"/>
          <w:noProof/>
          <w:sz w:val="22"/>
          <w:szCs w:val="22"/>
        </w:rPr>
        <w:t xml:space="preserve"> Ich glaube, dieser Satz spiegelt sehr schön wider, was unsere Entwicklung positiv beeinflusst hat und auch in Zukunft weiter beeinflussen wird: </w:t>
      </w:r>
      <w:r w:rsidR="00C6281D">
        <w:rPr>
          <w:rFonts w:ascii="Arial" w:hAnsi="Arial" w:cs="Arial"/>
          <w:noProof/>
          <w:sz w:val="22"/>
          <w:szCs w:val="22"/>
        </w:rPr>
        <w:t>u</w:t>
      </w:r>
      <w:r w:rsidR="00C6281D" w:rsidRPr="00D01D41">
        <w:rPr>
          <w:rFonts w:ascii="Arial" w:hAnsi="Arial" w:cs="Arial"/>
          <w:noProof/>
          <w:sz w:val="22"/>
          <w:szCs w:val="22"/>
        </w:rPr>
        <w:t xml:space="preserve">nseren </w:t>
      </w:r>
      <w:r w:rsidRPr="00D01D41">
        <w:rPr>
          <w:rFonts w:ascii="Arial" w:hAnsi="Arial" w:cs="Arial"/>
          <w:noProof/>
          <w:sz w:val="22"/>
          <w:szCs w:val="22"/>
        </w:rPr>
        <w:t xml:space="preserve">Mitgliedern (aktuelle) Hilfestellungen zu bieten, wie </w:t>
      </w:r>
      <w:r w:rsidR="00C6281D">
        <w:rPr>
          <w:rFonts w:ascii="Arial" w:hAnsi="Arial" w:cs="Arial"/>
          <w:noProof/>
          <w:sz w:val="22"/>
          <w:szCs w:val="22"/>
        </w:rPr>
        <w:t>sie</w:t>
      </w:r>
      <w:r w:rsidR="00C6281D" w:rsidRPr="00D01D41">
        <w:rPr>
          <w:rFonts w:ascii="Arial" w:hAnsi="Arial" w:cs="Arial"/>
          <w:noProof/>
          <w:sz w:val="22"/>
          <w:szCs w:val="22"/>
        </w:rPr>
        <w:t xml:space="preserve"> </w:t>
      </w:r>
      <w:r w:rsidRPr="00D01D41">
        <w:rPr>
          <w:rFonts w:ascii="Arial" w:hAnsi="Arial" w:cs="Arial"/>
          <w:noProof/>
          <w:sz w:val="22"/>
          <w:szCs w:val="22"/>
        </w:rPr>
        <w:t>ihr Geschäft (noch) erfolgreicher betre</w:t>
      </w:r>
      <w:r w:rsidR="002B137B">
        <w:rPr>
          <w:rFonts w:ascii="Arial" w:hAnsi="Arial" w:cs="Arial"/>
          <w:noProof/>
          <w:sz w:val="22"/>
          <w:szCs w:val="22"/>
        </w:rPr>
        <w:t>i</w:t>
      </w:r>
      <w:r w:rsidRPr="00D01D41">
        <w:rPr>
          <w:rFonts w:ascii="Arial" w:hAnsi="Arial" w:cs="Arial"/>
          <w:noProof/>
          <w:sz w:val="22"/>
          <w:szCs w:val="22"/>
        </w:rPr>
        <w:t>ben können. Meiner Meinung nach verzetteln wir uns in der Branche immer noch viel zu stark. Wieso trägt nicht jedes Branch</w:t>
      </w:r>
      <w:r w:rsidR="001C24F4">
        <w:rPr>
          <w:rFonts w:ascii="Arial" w:hAnsi="Arial" w:cs="Arial"/>
          <w:noProof/>
          <w:sz w:val="22"/>
          <w:szCs w:val="22"/>
        </w:rPr>
        <w:t>en</w:t>
      </w:r>
      <w:r w:rsidRPr="00D01D41">
        <w:rPr>
          <w:rFonts w:ascii="Arial" w:hAnsi="Arial" w:cs="Arial"/>
          <w:noProof/>
          <w:sz w:val="22"/>
          <w:szCs w:val="22"/>
        </w:rPr>
        <w:t>element mit seiner Kernkompetenz dazu bei, unser Bodenhandwerk weiter zu stärken? Ich erkenne so viele Dubletten und sehe immer wieder dieselben Menschen, welche sich mit demselben Thema in verschiedenen Gremien befassen. Und meist kommt wenig heraus oder es ist zäh wie Leder</w:t>
      </w:r>
      <w:r w:rsidR="00C6281D">
        <w:rPr>
          <w:rFonts w:ascii="Arial" w:hAnsi="Arial" w:cs="Arial"/>
          <w:noProof/>
          <w:sz w:val="22"/>
          <w:szCs w:val="22"/>
        </w:rPr>
        <w:t> </w:t>
      </w:r>
      <w:r w:rsidRPr="00D01D41">
        <w:rPr>
          <w:rFonts w:ascii="Arial" w:hAnsi="Arial" w:cs="Arial"/>
          <w:noProof/>
          <w:sz w:val="22"/>
          <w:szCs w:val="22"/>
        </w:rPr>
        <w:t xml:space="preserve">… Hier wären Synergien und Effizienz, aber auch Effektivität überaus </w:t>
      </w:r>
      <w:r w:rsidR="00CE68A4" w:rsidRPr="00D01D41">
        <w:rPr>
          <w:rFonts w:ascii="Arial" w:hAnsi="Arial" w:cs="Arial"/>
          <w:noProof/>
          <w:sz w:val="22"/>
          <w:szCs w:val="22"/>
        </w:rPr>
        <w:t>wünsch</w:t>
      </w:r>
      <w:r w:rsidR="00CE68A4">
        <w:rPr>
          <w:rFonts w:ascii="Arial" w:hAnsi="Arial" w:cs="Arial"/>
          <w:noProof/>
          <w:sz w:val="22"/>
          <w:szCs w:val="22"/>
        </w:rPr>
        <w:t>enswert</w:t>
      </w:r>
      <w:r w:rsidRPr="00D01D41">
        <w:rPr>
          <w:rFonts w:ascii="Arial" w:hAnsi="Arial" w:cs="Arial"/>
          <w:noProof/>
          <w:sz w:val="22"/>
          <w:szCs w:val="22"/>
        </w:rPr>
        <w:t>. Im technischen Bereich z.</w:t>
      </w:r>
      <w:r w:rsidR="00C6281D">
        <w:rPr>
          <w:rFonts w:ascii="Arial" w:hAnsi="Arial" w:cs="Arial"/>
          <w:noProof/>
          <w:sz w:val="22"/>
          <w:szCs w:val="22"/>
        </w:rPr>
        <w:t> </w:t>
      </w:r>
      <w:r w:rsidRPr="00D01D41">
        <w:rPr>
          <w:rFonts w:ascii="Arial" w:hAnsi="Arial" w:cs="Arial"/>
          <w:noProof/>
          <w:sz w:val="22"/>
          <w:szCs w:val="22"/>
        </w:rPr>
        <w:t>B. sind die Innungen meiner Ansicht nach konkurrenzlos. Warum dies z.</w:t>
      </w:r>
      <w:r w:rsidR="00C6281D">
        <w:rPr>
          <w:rFonts w:ascii="Arial" w:hAnsi="Arial" w:cs="Arial"/>
          <w:noProof/>
          <w:sz w:val="22"/>
          <w:szCs w:val="22"/>
        </w:rPr>
        <w:t> </w:t>
      </w:r>
      <w:r w:rsidRPr="00D01D41">
        <w:rPr>
          <w:rFonts w:ascii="Arial" w:hAnsi="Arial" w:cs="Arial"/>
          <w:noProof/>
          <w:sz w:val="22"/>
          <w:szCs w:val="22"/>
        </w:rPr>
        <w:t>B. bei der Digitalisierung oder in der Kommunikation nicht so ist, liegt ja eigentlich auf der Hand</w:t>
      </w:r>
      <w:r w:rsidR="00C6281D">
        <w:rPr>
          <w:rFonts w:ascii="Arial" w:hAnsi="Arial" w:cs="Arial"/>
          <w:noProof/>
          <w:sz w:val="22"/>
          <w:szCs w:val="22"/>
        </w:rPr>
        <w:t> </w:t>
      </w:r>
      <w:r w:rsidRPr="00D01D41">
        <w:rPr>
          <w:rFonts w:ascii="Arial" w:hAnsi="Arial" w:cs="Arial"/>
          <w:noProof/>
          <w:sz w:val="22"/>
          <w:szCs w:val="22"/>
        </w:rPr>
        <w:t>… Wir sollten die einzelnen Kernkompetenzen bündeln, zum Wohle unserer Branche</w:t>
      </w:r>
      <w:r w:rsidR="00C6281D">
        <w:rPr>
          <w:rFonts w:ascii="Arial" w:hAnsi="Arial" w:cs="Arial"/>
          <w:noProof/>
          <w:sz w:val="22"/>
          <w:szCs w:val="22"/>
        </w:rPr>
        <w:t>,</w:t>
      </w:r>
      <w:r w:rsidRPr="00D01D41">
        <w:rPr>
          <w:rFonts w:ascii="Arial" w:hAnsi="Arial" w:cs="Arial"/>
          <w:noProof/>
          <w:sz w:val="22"/>
          <w:szCs w:val="22"/>
        </w:rPr>
        <w:t xml:space="preserve"> und Grenzen überschreiten, „alte Zöpfe“ abschneiden und GEMEINSAM voranschreiten.</w:t>
      </w:r>
    </w:p>
    <w:p w14:paraId="0290868D" w14:textId="77777777" w:rsidR="00D01D41" w:rsidRPr="0004484B" w:rsidRDefault="00D01D41" w:rsidP="00D01D41">
      <w:pPr>
        <w:spacing w:line="360" w:lineRule="auto"/>
        <w:jc w:val="both"/>
        <w:rPr>
          <w:rFonts w:ascii="Arial" w:hAnsi="Arial" w:cs="Arial"/>
          <w:noProof/>
          <w:sz w:val="22"/>
          <w:szCs w:val="22"/>
        </w:rPr>
      </w:pPr>
    </w:p>
    <w:p w14:paraId="293A6245" w14:textId="68053DBB" w:rsidR="00D01D41" w:rsidRPr="00D01D41" w:rsidRDefault="0074620B">
      <w:pPr>
        <w:spacing w:line="360" w:lineRule="auto"/>
        <w:jc w:val="both"/>
        <w:rPr>
          <w:rFonts w:ascii="Arial" w:hAnsi="Arial" w:cs="Arial"/>
          <w:b/>
          <w:noProof/>
          <w:sz w:val="22"/>
          <w:szCs w:val="22"/>
        </w:rPr>
      </w:pPr>
      <w:r w:rsidRPr="00D01D41">
        <w:rPr>
          <w:rFonts w:ascii="Arial" w:hAnsi="Arial" w:cs="Arial"/>
          <w:b/>
          <w:noProof/>
          <w:sz w:val="22"/>
          <w:szCs w:val="22"/>
        </w:rPr>
        <w:t xml:space="preserve">Netzwerk Boden genießt den Ruf, </w:t>
      </w:r>
      <w:r w:rsidR="00381E3E" w:rsidRPr="00D01D41">
        <w:rPr>
          <w:rFonts w:ascii="Arial" w:hAnsi="Arial" w:cs="Arial"/>
          <w:b/>
          <w:noProof/>
          <w:sz w:val="22"/>
          <w:szCs w:val="22"/>
        </w:rPr>
        <w:t>eines der stärksten und größten Netzwerke der Fußbodenbranche in Deutschland</w:t>
      </w:r>
      <w:r w:rsidRPr="00D01D41">
        <w:rPr>
          <w:rFonts w:ascii="Arial" w:hAnsi="Arial" w:cs="Arial"/>
          <w:b/>
          <w:noProof/>
          <w:sz w:val="22"/>
          <w:szCs w:val="22"/>
        </w:rPr>
        <w:t xml:space="preserve"> zu sein. Herr Böttner, bitte fassen Sie die Kernkompetenzen des Netzwerks noch</w:t>
      </w:r>
      <w:r w:rsidR="002D09E9">
        <w:rPr>
          <w:rFonts w:ascii="Arial" w:hAnsi="Arial" w:cs="Arial"/>
          <w:b/>
          <w:noProof/>
          <w:sz w:val="22"/>
          <w:szCs w:val="22"/>
        </w:rPr>
        <w:t xml:space="preserve"> ein</w:t>
      </w:r>
      <w:r w:rsidRPr="00D01D41">
        <w:rPr>
          <w:rFonts w:ascii="Arial" w:hAnsi="Arial" w:cs="Arial"/>
          <w:b/>
          <w:noProof/>
          <w:sz w:val="22"/>
          <w:szCs w:val="22"/>
        </w:rPr>
        <w:t>mal für uns zusammen.</w:t>
      </w:r>
    </w:p>
    <w:p w14:paraId="67881CF1" w14:textId="7CA04E0C" w:rsidR="00F73D8B" w:rsidRPr="00DE18CC" w:rsidRDefault="00F73D8B" w:rsidP="00DE18CC">
      <w:pPr>
        <w:spacing w:line="360" w:lineRule="auto"/>
        <w:jc w:val="both"/>
        <w:rPr>
          <w:rFonts w:ascii="Arial" w:hAnsi="Arial" w:cs="Arial"/>
          <w:noProof/>
          <w:sz w:val="22"/>
          <w:szCs w:val="22"/>
        </w:rPr>
      </w:pPr>
      <w:r w:rsidRPr="00DE18CC">
        <w:rPr>
          <w:rFonts w:ascii="Arial" w:hAnsi="Arial" w:cs="Arial"/>
          <w:noProof/>
          <w:sz w:val="22"/>
          <w:szCs w:val="22"/>
        </w:rPr>
        <w:t xml:space="preserve">Die Hauptaufgabe eines Netzwerks besteht erst einmal darin, verschiedene Unternehmungen oder verschiedene Menschen </w:t>
      </w:r>
      <w:r w:rsidR="009D494F">
        <w:rPr>
          <w:rFonts w:ascii="Arial" w:hAnsi="Arial" w:cs="Arial"/>
          <w:noProof/>
          <w:sz w:val="22"/>
          <w:szCs w:val="22"/>
        </w:rPr>
        <w:t xml:space="preserve">mit den gleichen Interessenlagen </w:t>
      </w:r>
      <w:r w:rsidRPr="00DE18CC">
        <w:rPr>
          <w:rFonts w:ascii="Arial" w:hAnsi="Arial" w:cs="Arial"/>
          <w:noProof/>
          <w:sz w:val="22"/>
          <w:szCs w:val="22"/>
        </w:rPr>
        <w:t xml:space="preserve">zusammenzubringen. Aber wie uns bekannt ist, sieht jeder immer das Problem oder die Aufgabe aus seinem eigenen Blickwinkel; und hier greift ein Netzwerk und bringt verschiedene Blickwinkel zusammen, um auf einen Nenner zu kommen, gegenseitiges Verständnis zu wecken und die Bedarfe der anderen zu erkennen. </w:t>
      </w:r>
    </w:p>
    <w:p w14:paraId="6BCB269C" w14:textId="260D40E9" w:rsidR="00F73D8B" w:rsidRPr="00DE18CC" w:rsidRDefault="00F73D8B" w:rsidP="00DE18CC">
      <w:pPr>
        <w:spacing w:line="360" w:lineRule="auto"/>
        <w:jc w:val="both"/>
        <w:rPr>
          <w:rFonts w:ascii="Arial" w:hAnsi="Arial" w:cs="Arial"/>
          <w:noProof/>
          <w:sz w:val="22"/>
          <w:szCs w:val="22"/>
        </w:rPr>
      </w:pPr>
      <w:r w:rsidRPr="00DE18CC">
        <w:rPr>
          <w:rFonts w:ascii="Arial" w:hAnsi="Arial" w:cs="Arial"/>
          <w:noProof/>
          <w:sz w:val="22"/>
          <w:szCs w:val="22"/>
        </w:rPr>
        <w:t>Gute Zusammenarbeit und hervorragende Kommunikation, das ist das stärkste Fundament von Netzwerk Boden</w:t>
      </w:r>
      <w:r w:rsidR="00C6281D" w:rsidRPr="00DE18CC">
        <w:rPr>
          <w:rFonts w:ascii="Arial" w:hAnsi="Arial" w:cs="Arial"/>
          <w:noProof/>
          <w:sz w:val="22"/>
          <w:szCs w:val="22"/>
        </w:rPr>
        <w:t>.</w:t>
      </w:r>
    </w:p>
    <w:p w14:paraId="6B951F70" w14:textId="47F12D61" w:rsidR="00F73D8B" w:rsidRPr="00DE18CC" w:rsidRDefault="00F73D8B" w:rsidP="00DE18CC">
      <w:pPr>
        <w:spacing w:line="360" w:lineRule="auto"/>
        <w:jc w:val="both"/>
        <w:rPr>
          <w:rFonts w:ascii="Arial" w:hAnsi="Arial" w:cs="Arial"/>
          <w:noProof/>
          <w:sz w:val="22"/>
          <w:szCs w:val="22"/>
        </w:rPr>
      </w:pPr>
      <w:r w:rsidRPr="00DE18CC">
        <w:rPr>
          <w:rFonts w:ascii="Arial" w:hAnsi="Arial" w:cs="Arial"/>
          <w:noProof/>
          <w:sz w:val="22"/>
          <w:szCs w:val="22"/>
        </w:rPr>
        <w:t xml:space="preserve">Innerhalb des Netzwerks Boden haben wir verschiedene Arbeitsgruppen, in denen wir Kompetenzen für unsere Mitglieder bündeln. Hier nur einige Beispiele: Es gibt den Arbeitskreis digitale Geschäftsprozesse und die Next Generation, um die jungen Menschen an die Verantwortung eines Unternehmens heranzuführen und die zukünftige Entwicklung der Branche mitzuprägen. Die Welt wird digitaler, unser Handwerk auch. Die Ansprache des Entscheiders, Architekten, Endverbrauchers oder Handwerkers erfolgt heute zunehmend digital und erfordert jeweils der Zielgruppe entsprechend eine andere Form in den sozialen Medien. Im Netzwerk Boden gibt es die Arbeitskreise </w:t>
      </w:r>
      <w:r w:rsidR="00C6281D">
        <w:rPr>
          <w:rFonts w:ascii="Arial" w:hAnsi="Arial" w:cs="Arial"/>
          <w:noProof/>
          <w:sz w:val="22"/>
          <w:szCs w:val="22"/>
        </w:rPr>
        <w:t>„</w:t>
      </w:r>
      <w:r w:rsidRPr="00DE18CC">
        <w:rPr>
          <w:rFonts w:ascii="Arial" w:hAnsi="Arial" w:cs="Arial"/>
          <w:noProof/>
          <w:sz w:val="22"/>
          <w:szCs w:val="22"/>
        </w:rPr>
        <w:t>Qualifizierungsmaßnahmen</w:t>
      </w:r>
      <w:r w:rsidR="00C6281D">
        <w:rPr>
          <w:rFonts w:ascii="Arial" w:hAnsi="Arial" w:cs="Arial"/>
          <w:noProof/>
          <w:sz w:val="22"/>
          <w:szCs w:val="22"/>
        </w:rPr>
        <w:t>“</w:t>
      </w:r>
      <w:r w:rsidRPr="00DE18CC">
        <w:rPr>
          <w:rFonts w:ascii="Arial" w:hAnsi="Arial" w:cs="Arial"/>
          <w:noProof/>
          <w:sz w:val="22"/>
          <w:szCs w:val="22"/>
        </w:rPr>
        <w:t xml:space="preserve"> und </w:t>
      </w:r>
      <w:r w:rsidR="00C6281D">
        <w:rPr>
          <w:rFonts w:ascii="Arial" w:hAnsi="Arial" w:cs="Arial"/>
          <w:noProof/>
          <w:sz w:val="22"/>
          <w:szCs w:val="22"/>
        </w:rPr>
        <w:t>„</w:t>
      </w:r>
      <w:r w:rsidRPr="00DE18CC">
        <w:rPr>
          <w:rFonts w:ascii="Arial" w:hAnsi="Arial" w:cs="Arial"/>
          <w:noProof/>
          <w:sz w:val="22"/>
          <w:szCs w:val="22"/>
        </w:rPr>
        <w:t>Bodenprojekt des Jahres</w:t>
      </w:r>
      <w:r w:rsidR="00C6281D">
        <w:rPr>
          <w:rFonts w:ascii="Arial" w:hAnsi="Arial" w:cs="Arial"/>
          <w:noProof/>
          <w:sz w:val="22"/>
          <w:szCs w:val="22"/>
        </w:rPr>
        <w:t>“</w:t>
      </w:r>
      <w:r w:rsidRPr="00DE18CC">
        <w:rPr>
          <w:rFonts w:ascii="Arial" w:hAnsi="Arial" w:cs="Arial"/>
          <w:noProof/>
          <w:sz w:val="22"/>
          <w:szCs w:val="22"/>
        </w:rPr>
        <w:t xml:space="preserve">, die unsere Erfolgsstrategie betonen, nämlich Spezialisierung als Basis für herausragende Qualität. Wir entwickeln und bilden das Netzwerk weiter, um deutschlandweit erstklassige Leistung präsentieren zu können. </w:t>
      </w:r>
    </w:p>
    <w:p w14:paraId="3C9E086F" w14:textId="13756389" w:rsidR="00F73D8B" w:rsidRPr="00A35DD2" w:rsidRDefault="00F73D8B">
      <w:pPr>
        <w:spacing w:line="360" w:lineRule="auto"/>
        <w:jc w:val="both"/>
        <w:rPr>
          <w:rFonts w:ascii="Arial" w:hAnsi="Arial" w:cs="Arial"/>
          <w:noProof/>
          <w:sz w:val="22"/>
          <w:szCs w:val="22"/>
        </w:rPr>
      </w:pPr>
      <w:r w:rsidRPr="0004484B">
        <w:rPr>
          <w:rFonts w:ascii="Arial" w:hAnsi="Arial" w:cs="Arial"/>
          <w:noProof/>
          <w:sz w:val="22"/>
          <w:szCs w:val="22"/>
        </w:rPr>
        <w:t>Natürlich ist das Netzwerken untereinander auch eine wichtige Grundaufgabe, denn hier kommen Menschen zusamme</w:t>
      </w:r>
      <w:r w:rsidR="009D494F">
        <w:rPr>
          <w:rFonts w:ascii="Arial" w:hAnsi="Arial" w:cs="Arial"/>
          <w:noProof/>
          <w:sz w:val="22"/>
          <w:szCs w:val="22"/>
        </w:rPr>
        <w:t>n,</w:t>
      </w:r>
      <w:r w:rsidRPr="0004484B">
        <w:rPr>
          <w:rFonts w:ascii="Arial" w:hAnsi="Arial" w:cs="Arial"/>
          <w:noProof/>
          <w:sz w:val="22"/>
          <w:szCs w:val="22"/>
        </w:rPr>
        <w:t xml:space="preserve"> tauschen sich aus</w:t>
      </w:r>
      <w:r w:rsidR="009D494F">
        <w:rPr>
          <w:rFonts w:ascii="Arial" w:hAnsi="Arial" w:cs="Arial"/>
          <w:noProof/>
          <w:sz w:val="22"/>
          <w:szCs w:val="22"/>
        </w:rPr>
        <w:t xml:space="preserve"> und</w:t>
      </w:r>
      <w:r w:rsidRPr="0004484B">
        <w:rPr>
          <w:rFonts w:ascii="Arial" w:hAnsi="Arial" w:cs="Arial"/>
          <w:noProof/>
          <w:sz w:val="22"/>
          <w:szCs w:val="22"/>
        </w:rPr>
        <w:t xml:space="preserve"> erweitern ihren Horizont</w:t>
      </w:r>
      <w:r w:rsidR="00C6281D">
        <w:rPr>
          <w:rFonts w:ascii="Arial" w:hAnsi="Arial" w:cs="Arial"/>
          <w:noProof/>
          <w:sz w:val="22"/>
          <w:szCs w:val="22"/>
        </w:rPr>
        <w:t>.</w:t>
      </w:r>
      <w:r w:rsidRPr="0004484B">
        <w:rPr>
          <w:rFonts w:ascii="Arial" w:hAnsi="Arial" w:cs="Arial"/>
          <w:noProof/>
          <w:sz w:val="22"/>
          <w:szCs w:val="22"/>
        </w:rPr>
        <w:t xml:space="preserve"> </w:t>
      </w:r>
      <w:r w:rsidR="00C6281D">
        <w:rPr>
          <w:rFonts w:ascii="Arial" w:hAnsi="Arial" w:cs="Arial"/>
          <w:noProof/>
          <w:sz w:val="22"/>
          <w:szCs w:val="22"/>
        </w:rPr>
        <w:t>U</w:t>
      </w:r>
      <w:r w:rsidRPr="0004484B">
        <w:rPr>
          <w:rFonts w:ascii="Arial" w:hAnsi="Arial" w:cs="Arial"/>
          <w:noProof/>
          <w:sz w:val="22"/>
          <w:szCs w:val="22"/>
        </w:rPr>
        <w:t>nd was natürlich auch immer nicht zu kurz kommen darf</w:t>
      </w:r>
      <w:r w:rsidR="00C6281D">
        <w:rPr>
          <w:rFonts w:ascii="Arial" w:hAnsi="Arial" w:cs="Arial"/>
          <w:noProof/>
          <w:sz w:val="22"/>
          <w:szCs w:val="22"/>
        </w:rPr>
        <w:t xml:space="preserve">: </w:t>
      </w:r>
      <w:r w:rsidRPr="0004484B">
        <w:rPr>
          <w:rFonts w:ascii="Arial" w:hAnsi="Arial" w:cs="Arial"/>
          <w:noProof/>
          <w:sz w:val="22"/>
          <w:szCs w:val="22"/>
        </w:rPr>
        <w:t>die zwischenmenschlichen Beziehungen auf- und auszubauen. Das macht die offene und erstklassige Kommunikation und die gegenseitige Unterstützung zu unserem Leitgedanken.</w:t>
      </w:r>
    </w:p>
    <w:p w14:paraId="3693545F" w14:textId="77777777" w:rsidR="000B2EBF" w:rsidRDefault="000B2EBF">
      <w:pPr>
        <w:spacing w:line="360" w:lineRule="auto"/>
        <w:jc w:val="both"/>
        <w:rPr>
          <w:rFonts w:ascii="Arial" w:hAnsi="Arial" w:cs="Arial"/>
          <w:b/>
          <w:noProof/>
          <w:sz w:val="22"/>
          <w:szCs w:val="22"/>
        </w:rPr>
      </w:pPr>
    </w:p>
    <w:p w14:paraId="7EC0F766" w14:textId="2389E785" w:rsidR="00D01D41" w:rsidRPr="00D01D41" w:rsidRDefault="0074620B">
      <w:pPr>
        <w:spacing w:line="360" w:lineRule="auto"/>
        <w:jc w:val="both"/>
        <w:rPr>
          <w:rFonts w:ascii="Arial" w:hAnsi="Arial" w:cs="Arial"/>
          <w:b/>
          <w:noProof/>
          <w:sz w:val="22"/>
          <w:szCs w:val="22"/>
        </w:rPr>
      </w:pPr>
      <w:r w:rsidRPr="00D01D41">
        <w:rPr>
          <w:rFonts w:ascii="Arial" w:hAnsi="Arial" w:cs="Arial"/>
          <w:b/>
          <w:noProof/>
          <w:sz w:val="22"/>
          <w:szCs w:val="22"/>
        </w:rPr>
        <w:t xml:space="preserve">Herr Ludin: Wie finden Sie neue Mitglieder und Industriepartner und auf welche Weise überzeugen Sie </w:t>
      </w:r>
      <w:r w:rsidR="00D135A3">
        <w:rPr>
          <w:rFonts w:ascii="Arial" w:hAnsi="Arial" w:cs="Arial"/>
          <w:b/>
          <w:noProof/>
          <w:sz w:val="22"/>
          <w:szCs w:val="22"/>
        </w:rPr>
        <w:t>sie</w:t>
      </w:r>
      <w:r w:rsidR="00D135A3" w:rsidRPr="00D01D41">
        <w:rPr>
          <w:rFonts w:ascii="Arial" w:hAnsi="Arial" w:cs="Arial"/>
          <w:b/>
          <w:noProof/>
          <w:sz w:val="22"/>
          <w:szCs w:val="22"/>
        </w:rPr>
        <w:t xml:space="preserve"> </w:t>
      </w:r>
      <w:r w:rsidRPr="00D01D41">
        <w:rPr>
          <w:rFonts w:ascii="Arial" w:hAnsi="Arial" w:cs="Arial"/>
          <w:b/>
          <w:noProof/>
          <w:sz w:val="22"/>
          <w:szCs w:val="22"/>
        </w:rPr>
        <w:t xml:space="preserve">vom Mehrwert </w:t>
      </w:r>
      <w:r w:rsidR="003F0F53" w:rsidRPr="00D01D41">
        <w:rPr>
          <w:rFonts w:ascii="Arial" w:hAnsi="Arial" w:cs="Arial"/>
          <w:b/>
          <w:noProof/>
          <w:sz w:val="22"/>
          <w:szCs w:val="22"/>
        </w:rPr>
        <w:t>der Leistungsgemeinschaft</w:t>
      </w:r>
      <w:r w:rsidRPr="00D01D41">
        <w:rPr>
          <w:rFonts w:ascii="Arial" w:hAnsi="Arial" w:cs="Arial"/>
          <w:b/>
          <w:noProof/>
          <w:sz w:val="22"/>
          <w:szCs w:val="22"/>
        </w:rPr>
        <w:t>?</w:t>
      </w:r>
    </w:p>
    <w:p w14:paraId="11AEB295" w14:textId="4B6D499A" w:rsidR="0074620B" w:rsidRDefault="00D01D41" w:rsidP="00D01D41">
      <w:pPr>
        <w:spacing w:line="360" w:lineRule="auto"/>
        <w:jc w:val="both"/>
        <w:rPr>
          <w:rFonts w:ascii="Arial" w:hAnsi="Arial" w:cs="Arial"/>
          <w:noProof/>
          <w:sz w:val="22"/>
          <w:szCs w:val="22"/>
        </w:rPr>
      </w:pPr>
      <w:r w:rsidRPr="00D01D41">
        <w:rPr>
          <w:rFonts w:ascii="Arial" w:hAnsi="Arial" w:cs="Arial"/>
          <w:noProof/>
          <w:sz w:val="22"/>
          <w:szCs w:val="22"/>
        </w:rPr>
        <w:t xml:space="preserve">Gerade in den letzten Jahren hat Netzwerk Boden in der Branchenwahrnehmung deutlich an Attraktivität gewonnen. Wir haben </w:t>
      </w:r>
      <w:r w:rsidR="005C7EBA" w:rsidRPr="005C7EBA">
        <w:rPr>
          <w:rFonts w:ascii="Arial" w:hAnsi="Arial" w:cs="Arial"/>
          <w:noProof/>
          <w:sz w:val="22"/>
          <w:szCs w:val="22"/>
        </w:rPr>
        <w:t>2019</w:t>
      </w:r>
      <w:r w:rsidR="005C7EBA">
        <w:rPr>
          <w:rFonts w:ascii="Arial" w:hAnsi="Arial" w:cs="Arial"/>
          <w:noProof/>
          <w:sz w:val="22"/>
          <w:szCs w:val="22"/>
        </w:rPr>
        <w:t xml:space="preserve"> </w:t>
      </w:r>
      <w:r w:rsidRPr="00D01D41">
        <w:rPr>
          <w:rFonts w:ascii="Arial" w:hAnsi="Arial" w:cs="Arial"/>
          <w:noProof/>
          <w:sz w:val="22"/>
          <w:szCs w:val="22"/>
        </w:rPr>
        <w:t xml:space="preserve">mit dem Beirat </w:t>
      </w:r>
      <w:r w:rsidR="005C7EBA">
        <w:rPr>
          <w:rFonts w:ascii="Arial" w:hAnsi="Arial" w:cs="Arial"/>
          <w:noProof/>
          <w:sz w:val="22"/>
          <w:szCs w:val="22"/>
        </w:rPr>
        <w:t>durch die</w:t>
      </w:r>
      <w:r w:rsidRPr="00D01D41">
        <w:rPr>
          <w:rFonts w:ascii="Arial" w:hAnsi="Arial" w:cs="Arial"/>
          <w:noProof/>
          <w:sz w:val="22"/>
          <w:szCs w:val="22"/>
        </w:rPr>
        <w:t xml:space="preserve"> Strategie </w:t>
      </w:r>
      <w:r w:rsidRPr="00D01D41">
        <w:rPr>
          <w:rFonts w:ascii="Arial" w:hAnsi="Arial" w:cs="Arial"/>
          <w:noProof/>
          <w:sz w:val="22"/>
          <w:szCs w:val="22"/>
        </w:rPr>
        <w:lastRenderedPageBreak/>
        <w:t xml:space="preserve">2023 für die letzten </w:t>
      </w:r>
      <w:r w:rsidR="00C6281D">
        <w:rPr>
          <w:rFonts w:ascii="Arial" w:hAnsi="Arial" w:cs="Arial"/>
          <w:noProof/>
          <w:sz w:val="22"/>
          <w:szCs w:val="22"/>
        </w:rPr>
        <w:t>drei</w:t>
      </w:r>
      <w:r w:rsidR="00C6281D" w:rsidRPr="00D01D41">
        <w:rPr>
          <w:rFonts w:ascii="Arial" w:hAnsi="Arial" w:cs="Arial"/>
          <w:noProof/>
          <w:sz w:val="22"/>
          <w:szCs w:val="22"/>
        </w:rPr>
        <w:t xml:space="preserve"> </w:t>
      </w:r>
      <w:r w:rsidRPr="00D01D41">
        <w:rPr>
          <w:rFonts w:ascii="Arial" w:hAnsi="Arial" w:cs="Arial"/>
          <w:noProof/>
          <w:sz w:val="22"/>
          <w:szCs w:val="22"/>
        </w:rPr>
        <w:t xml:space="preserve">Jahre verbindliche Ziele formuliert und sind gerade daran, </w:t>
      </w:r>
      <w:r w:rsidR="005C7EBA">
        <w:rPr>
          <w:rFonts w:ascii="Arial" w:hAnsi="Arial" w:cs="Arial"/>
          <w:noProof/>
          <w:sz w:val="22"/>
          <w:szCs w:val="22"/>
        </w:rPr>
        <w:t>auch</w:t>
      </w:r>
      <w:r w:rsidR="00D135A3" w:rsidRPr="00D01D41">
        <w:rPr>
          <w:rFonts w:ascii="Arial" w:hAnsi="Arial" w:cs="Arial"/>
          <w:noProof/>
          <w:sz w:val="22"/>
          <w:szCs w:val="22"/>
        </w:rPr>
        <w:t xml:space="preserve"> </w:t>
      </w:r>
      <w:r w:rsidRPr="00D01D41">
        <w:rPr>
          <w:rFonts w:ascii="Arial" w:hAnsi="Arial" w:cs="Arial"/>
          <w:noProof/>
          <w:sz w:val="22"/>
          <w:szCs w:val="22"/>
        </w:rPr>
        <w:t xml:space="preserve">bis 2026 </w:t>
      </w:r>
      <w:r w:rsidR="005C7EBA">
        <w:rPr>
          <w:rFonts w:ascii="Arial" w:hAnsi="Arial" w:cs="Arial"/>
          <w:noProof/>
          <w:sz w:val="22"/>
          <w:szCs w:val="22"/>
        </w:rPr>
        <w:t xml:space="preserve">Ziele </w:t>
      </w:r>
      <w:r w:rsidRPr="00D01D41">
        <w:rPr>
          <w:rFonts w:ascii="Arial" w:hAnsi="Arial" w:cs="Arial"/>
          <w:noProof/>
          <w:sz w:val="22"/>
          <w:szCs w:val="22"/>
        </w:rPr>
        <w:t>festzulegen</w:t>
      </w:r>
      <w:r w:rsidR="00C6281D">
        <w:rPr>
          <w:rFonts w:ascii="Arial" w:hAnsi="Arial" w:cs="Arial"/>
          <w:noProof/>
          <w:sz w:val="22"/>
          <w:szCs w:val="22"/>
        </w:rPr>
        <w:t>,</w:t>
      </w:r>
      <w:r w:rsidRPr="00D01D41">
        <w:rPr>
          <w:rFonts w:ascii="Arial" w:hAnsi="Arial" w:cs="Arial"/>
          <w:noProof/>
          <w:sz w:val="22"/>
          <w:szCs w:val="22"/>
        </w:rPr>
        <w:t xml:space="preserve"> frei nach dem Grundsatz: „Wenn man nicht </w:t>
      </w:r>
      <w:r w:rsidR="00C6281D" w:rsidRPr="00D01D41">
        <w:rPr>
          <w:rFonts w:ascii="Arial" w:hAnsi="Arial" w:cs="Arial"/>
          <w:noProof/>
          <w:sz w:val="22"/>
          <w:szCs w:val="22"/>
        </w:rPr>
        <w:t>wei</w:t>
      </w:r>
      <w:r w:rsidR="00C6281D">
        <w:rPr>
          <w:rFonts w:ascii="Arial" w:hAnsi="Arial" w:cs="Arial"/>
          <w:noProof/>
          <w:sz w:val="22"/>
          <w:szCs w:val="22"/>
        </w:rPr>
        <w:t>ß</w:t>
      </w:r>
      <w:r w:rsidRPr="00D01D41">
        <w:rPr>
          <w:rFonts w:ascii="Arial" w:hAnsi="Arial" w:cs="Arial"/>
          <w:noProof/>
          <w:sz w:val="22"/>
          <w:szCs w:val="22"/>
        </w:rPr>
        <w:t>, wo man hinwill, muss man sich nicht wundern, wo man landet</w:t>
      </w:r>
      <w:r w:rsidR="00C6281D">
        <w:rPr>
          <w:rFonts w:ascii="Arial" w:hAnsi="Arial" w:cs="Arial"/>
          <w:noProof/>
          <w:sz w:val="22"/>
          <w:szCs w:val="22"/>
        </w:rPr>
        <w:t>.</w:t>
      </w:r>
      <w:r w:rsidRPr="00D01D41">
        <w:rPr>
          <w:rFonts w:ascii="Arial" w:hAnsi="Arial" w:cs="Arial"/>
          <w:noProof/>
          <w:sz w:val="22"/>
          <w:szCs w:val="22"/>
        </w:rPr>
        <w:t>“ Wir bespielen aktuelle Themen und sind voll im Integrationsprozess der „Next Generation“. Damit sind wir nach wie vor auch für unsere Industriepartner attraktiv, denn ohne ein leistungsfähiges Handwerk liegt kein Bodenbelag oder kein Profil so</w:t>
      </w:r>
      <w:r w:rsidR="00C6281D">
        <w:rPr>
          <w:rFonts w:ascii="Arial" w:hAnsi="Arial" w:cs="Arial"/>
          <w:noProof/>
          <w:sz w:val="22"/>
          <w:szCs w:val="22"/>
        </w:rPr>
        <w:t>,</w:t>
      </w:r>
      <w:r w:rsidRPr="00D01D41">
        <w:rPr>
          <w:rFonts w:ascii="Arial" w:hAnsi="Arial" w:cs="Arial"/>
          <w:noProof/>
          <w:sz w:val="22"/>
          <w:szCs w:val="22"/>
        </w:rPr>
        <w:t xml:space="preserve"> wie es sein sollte. Mit den Möglichkeiten von Social </w:t>
      </w:r>
      <w:r w:rsidR="00C6281D">
        <w:rPr>
          <w:rFonts w:ascii="Arial" w:hAnsi="Arial" w:cs="Arial"/>
          <w:noProof/>
          <w:sz w:val="22"/>
          <w:szCs w:val="22"/>
        </w:rPr>
        <w:t>M</w:t>
      </w:r>
      <w:r w:rsidR="00C6281D" w:rsidRPr="00D01D41">
        <w:rPr>
          <w:rFonts w:ascii="Arial" w:hAnsi="Arial" w:cs="Arial"/>
          <w:noProof/>
          <w:sz w:val="22"/>
          <w:szCs w:val="22"/>
        </w:rPr>
        <w:t xml:space="preserve">edia </w:t>
      </w:r>
      <w:r w:rsidRPr="00D01D41">
        <w:rPr>
          <w:rFonts w:ascii="Arial" w:hAnsi="Arial" w:cs="Arial"/>
          <w:noProof/>
          <w:sz w:val="22"/>
          <w:szCs w:val="22"/>
        </w:rPr>
        <w:t>kommen wir dank engagierter Mitarbeit von Industriepartnern und Mitgliedern auch besser an unsere Zielgruppen heran. Und last but not least haben auch die Fachzeitschriften durch ihre Berichterstattungen</w:t>
      </w:r>
      <w:r w:rsidR="00C6281D">
        <w:rPr>
          <w:rFonts w:ascii="Arial" w:hAnsi="Arial" w:cs="Arial"/>
          <w:noProof/>
          <w:sz w:val="22"/>
          <w:szCs w:val="22"/>
        </w:rPr>
        <w:t xml:space="preserve"> – </w:t>
      </w:r>
      <w:r w:rsidRPr="00D01D41">
        <w:rPr>
          <w:rFonts w:ascii="Arial" w:hAnsi="Arial" w:cs="Arial"/>
          <w:noProof/>
          <w:sz w:val="22"/>
          <w:szCs w:val="22"/>
        </w:rPr>
        <w:t>zum Beispiel zum Azubicamp, welches dieses Jahr bereits zum fünften Mal stattfand</w:t>
      </w:r>
      <w:r w:rsidR="00C6281D">
        <w:rPr>
          <w:rFonts w:ascii="Arial" w:hAnsi="Arial" w:cs="Arial"/>
          <w:noProof/>
          <w:sz w:val="22"/>
          <w:szCs w:val="22"/>
        </w:rPr>
        <w:t xml:space="preserve"> –</w:t>
      </w:r>
      <w:r w:rsidR="00C6281D" w:rsidRPr="00D01D41">
        <w:rPr>
          <w:rFonts w:ascii="Arial" w:hAnsi="Arial" w:cs="Arial"/>
          <w:noProof/>
          <w:sz w:val="22"/>
          <w:szCs w:val="22"/>
        </w:rPr>
        <w:t xml:space="preserve"> </w:t>
      </w:r>
      <w:r w:rsidRPr="00D01D41">
        <w:rPr>
          <w:rFonts w:ascii="Arial" w:hAnsi="Arial" w:cs="Arial"/>
          <w:noProof/>
          <w:sz w:val="22"/>
          <w:szCs w:val="22"/>
        </w:rPr>
        <w:t xml:space="preserve">viel zur </w:t>
      </w:r>
      <w:r w:rsidR="00C6281D" w:rsidRPr="00D01D41">
        <w:rPr>
          <w:rFonts w:ascii="Arial" w:hAnsi="Arial" w:cs="Arial"/>
          <w:noProof/>
          <w:sz w:val="22"/>
          <w:szCs w:val="22"/>
        </w:rPr>
        <w:t>grö</w:t>
      </w:r>
      <w:r w:rsidR="00C6281D">
        <w:rPr>
          <w:rFonts w:ascii="Arial" w:hAnsi="Arial" w:cs="Arial"/>
          <w:noProof/>
          <w:sz w:val="22"/>
          <w:szCs w:val="22"/>
        </w:rPr>
        <w:t>ß</w:t>
      </w:r>
      <w:r w:rsidR="00C6281D" w:rsidRPr="00D01D41">
        <w:rPr>
          <w:rFonts w:ascii="Arial" w:hAnsi="Arial" w:cs="Arial"/>
          <w:noProof/>
          <w:sz w:val="22"/>
          <w:szCs w:val="22"/>
        </w:rPr>
        <w:t xml:space="preserve">eren </w:t>
      </w:r>
      <w:r w:rsidRPr="00D01D41">
        <w:rPr>
          <w:rFonts w:ascii="Arial" w:hAnsi="Arial" w:cs="Arial"/>
          <w:noProof/>
          <w:sz w:val="22"/>
          <w:szCs w:val="22"/>
        </w:rPr>
        <w:t>Bekanntheit von Netzwerk Boden beigetragen. Aus diesen Gründen haben sich etliche Unternehmen bei uns gemeldet, um Mitglied oder Industriepartner zu werden.</w:t>
      </w:r>
    </w:p>
    <w:p w14:paraId="6C88E44A" w14:textId="77777777" w:rsidR="00D01D41" w:rsidRPr="0004484B" w:rsidRDefault="00D01D41">
      <w:pPr>
        <w:spacing w:line="360" w:lineRule="auto"/>
        <w:jc w:val="both"/>
        <w:rPr>
          <w:rFonts w:ascii="Arial" w:hAnsi="Arial" w:cs="Arial"/>
          <w:noProof/>
          <w:sz w:val="22"/>
          <w:szCs w:val="22"/>
        </w:rPr>
      </w:pPr>
    </w:p>
    <w:p w14:paraId="6812734B" w14:textId="3AAD81D8" w:rsidR="00D01D41" w:rsidRPr="00D01D41" w:rsidRDefault="003F0F53">
      <w:pPr>
        <w:spacing w:line="360" w:lineRule="auto"/>
        <w:jc w:val="both"/>
        <w:rPr>
          <w:rFonts w:ascii="Arial" w:hAnsi="Arial" w:cs="Arial"/>
          <w:b/>
          <w:noProof/>
          <w:sz w:val="22"/>
          <w:szCs w:val="22"/>
        </w:rPr>
      </w:pPr>
      <w:r w:rsidRPr="00D01D41">
        <w:rPr>
          <w:rFonts w:ascii="Arial" w:hAnsi="Arial" w:cs="Arial"/>
          <w:b/>
          <w:noProof/>
          <w:sz w:val="22"/>
          <w:szCs w:val="22"/>
        </w:rPr>
        <w:t xml:space="preserve">Herr Böttner: </w:t>
      </w:r>
      <w:r w:rsidR="0074620B" w:rsidRPr="00D01D41">
        <w:rPr>
          <w:rFonts w:ascii="Arial" w:hAnsi="Arial" w:cs="Arial"/>
          <w:b/>
          <w:noProof/>
          <w:sz w:val="22"/>
          <w:szCs w:val="22"/>
        </w:rPr>
        <w:t xml:space="preserve">Im Jubiläumsjahr präsentiert sich das Netzwerk größer und stärker denn je. Welche Auswirkungen bekommen die Netzwerk Boden Mitglieder im Zuge </w:t>
      </w:r>
      <w:r w:rsidRPr="00D01D41">
        <w:rPr>
          <w:rFonts w:ascii="Arial" w:hAnsi="Arial" w:cs="Arial"/>
          <w:b/>
          <w:noProof/>
          <w:sz w:val="22"/>
          <w:szCs w:val="22"/>
        </w:rPr>
        <w:t>der aktuellen Markten</w:t>
      </w:r>
      <w:r w:rsidR="00D135A3">
        <w:rPr>
          <w:rFonts w:ascii="Arial" w:hAnsi="Arial" w:cs="Arial"/>
          <w:b/>
          <w:noProof/>
          <w:sz w:val="22"/>
          <w:szCs w:val="22"/>
        </w:rPr>
        <w:t>t</w:t>
      </w:r>
      <w:r w:rsidRPr="00D01D41">
        <w:rPr>
          <w:rFonts w:ascii="Arial" w:hAnsi="Arial" w:cs="Arial"/>
          <w:b/>
          <w:noProof/>
          <w:sz w:val="22"/>
          <w:szCs w:val="22"/>
        </w:rPr>
        <w:t xml:space="preserve">wicklungen am Bau zu spüren und wie gehen </w:t>
      </w:r>
      <w:r w:rsidR="00D135A3">
        <w:rPr>
          <w:rFonts w:ascii="Arial" w:hAnsi="Arial" w:cs="Arial"/>
          <w:b/>
          <w:noProof/>
          <w:sz w:val="22"/>
          <w:szCs w:val="22"/>
        </w:rPr>
        <w:t>S</w:t>
      </w:r>
      <w:r w:rsidR="00D135A3" w:rsidRPr="00D01D41">
        <w:rPr>
          <w:rFonts w:ascii="Arial" w:hAnsi="Arial" w:cs="Arial"/>
          <w:b/>
          <w:noProof/>
          <w:sz w:val="22"/>
          <w:szCs w:val="22"/>
        </w:rPr>
        <w:t xml:space="preserve">ie </w:t>
      </w:r>
      <w:r w:rsidRPr="00D01D41">
        <w:rPr>
          <w:rFonts w:ascii="Arial" w:hAnsi="Arial" w:cs="Arial"/>
          <w:b/>
          <w:noProof/>
          <w:sz w:val="22"/>
          <w:szCs w:val="22"/>
        </w:rPr>
        <w:t>im Netz</w:t>
      </w:r>
      <w:r w:rsidR="00381E3E" w:rsidRPr="00D01D41">
        <w:rPr>
          <w:rFonts w:ascii="Arial" w:hAnsi="Arial" w:cs="Arial"/>
          <w:b/>
          <w:noProof/>
          <w:sz w:val="22"/>
          <w:szCs w:val="22"/>
        </w:rPr>
        <w:t>w</w:t>
      </w:r>
      <w:r w:rsidRPr="00D01D41">
        <w:rPr>
          <w:rFonts w:ascii="Arial" w:hAnsi="Arial" w:cs="Arial"/>
          <w:b/>
          <w:noProof/>
          <w:sz w:val="22"/>
          <w:szCs w:val="22"/>
        </w:rPr>
        <w:t>erk damit um?</w:t>
      </w:r>
      <w:r w:rsidR="0074620B" w:rsidRPr="00D01D41">
        <w:rPr>
          <w:rFonts w:ascii="Arial" w:hAnsi="Arial" w:cs="Arial"/>
          <w:b/>
          <w:noProof/>
          <w:sz w:val="22"/>
          <w:szCs w:val="22"/>
        </w:rPr>
        <w:t xml:space="preserve"> </w:t>
      </w:r>
    </w:p>
    <w:p w14:paraId="4F1F1987" w14:textId="45BE6CEC" w:rsidR="00F73D8B" w:rsidRPr="0004484B" w:rsidRDefault="00F73D8B" w:rsidP="00DE18CC">
      <w:pPr>
        <w:spacing w:line="360" w:lineRule="auto"/>
        <w:jc w:val="both"/>
        <w:rPr>
          <w:rFonts w:ascii="Arial" w:hAnsi="Arial" w:cs="Arial"/>
          <w:noProof/>
          <w:sz w:val="22"/>
          <w:szCs w:val="22"/>
        </w:rPr>
      </w:pPr>
      <w:r w:rsidRPr="0004484B">
        <w:rPr>
          <w:rFonts w:ascii="Arial" w:hAnsi="Arial" w:cs="Arial"/>
          <w:noProof/>
          <w:sz w:val="22"/>
          <w:szCs w:val="22"/>
        </w:rPr>
        <w:t xml:space="preserve">Das Handwerk, aber auch der Handel stehen immer wieder vor neuen Herausforderungen, die durch das Marktumfeld gegeben werden. In den letzten Jahren hatten wir natürlich extreme Herausforderungen. Es begann mit der Pandemie, </w:t>
      </w:r>
      <w:r w:rsidR="00B858CE">
        <w:rPr>
          <w:rFonts w:ascii="Arial" w:hAnsi="Arial" w:cs="Arial"/>
          <w:noProof/>
          <w:sz w:val="22"/>
          <w:szCs w:val="22"/>
        </w:rPr>
        <w:t>dann</w:t>
      </w:r>
      <w:r w:rsidR="00B858CE" w:rsidRPr="0004484B">
        <w:rPr>
          <w:rFonts w:ascii="Arial" w:hAnsi="Arial" w:cs="Arial"/>
          <w:noProof/>
          <w:sz w:val="22"/>
          <w:szCs w:val="22"/>
        </w:rPr>
        <w:t xml:space="preserve"> </w:t>
      </w:r>
      <w:r w:rsidRPr="0004484B">
        <w:rPr>
          <w:rFonts w:ascii="Arial" w:hAnsi="Arial" w:cs="Arial"/>
          <w:noProof/>
          <w:sz w:val="22"/>
          <w:szCs w:val="22"/>
        </w:rPr>
        <w:t>folgte die Materialverknappung, begleitet von extremen Preissteigerungen in einigen Segmenten</w:t>
      </w:r>
      <w:r w:rsidR="00C6281D">
        <w:rPr>
          <w:rFonts w:ascii="Arial" w:hAnsi="Arial" w:cs="Arial"/>
          <w:noProof/>
          <w:sz w:val="22"/>
          <w:szCs w:val="22"/>
        </w:rPr>
        <w:t>,</w:t>
      </w:r>
      <w:r w:rsidRPr="0004484B">
        <w:rPr>
          <w:rFonts w:ascii="Arial" w:hAnsi="Arial" w:cs="Arial"/>
          <w:noProof/>
          <w:sz w:val="22"/>
          <w:szCs w:val="22"/>
        </w:rPr>
        <w:t xml:space="preserve"> und anhaltend natürlich der entsprechende Fachkräftemangel und die damit verbundenen Herausforderungen, heute ein attraktiver Arbeitgeber zu sein. </w:t>
      </w:r>
    </w:p>
    <w:p w14:paraId="77232F20" w14:textId="37B92EC5" w:rsidR="00F73D8B" w:rsidRPr="0004484B" w:rsidRDefault="00F73D8B" w:rsidP="00DE18CC">
      <w:pPr>
        <w:spacing w:line="360" w:lineRule="auto"/>
        <w:jc w:val="both"/>
        <w:rPr>
          <w:rFonts w:ascii="Arial" w:hAnsi="Arial" w:cs="Arial"/>
          <w:color w:val="000000" w:themeColor="text1"/>
          <w:sz w:val="22"/>
          <w:szCs w:val="22"/>
        </w:rPr>
      </w:pPr>
      <w:r w:rsidRPr="00DE18CC">
        <w:rPr>
          <w:rFonts w:ascii="Arial" w:hAnsi="Arial" w:cs="Arial"/>
          <w:noProof/>
          <w:sz w:val="22"/>
          <w:szCs w:val="22"/>
        </w:rPr>
        <w:t>Unsere Mitglieder profitieren dank der Zusammenarbeit bei Netzwerk Boden von einer Vielzahl an Vorteilen, die sich allein kaum erreichen lassen. Wir als Netzwerk kümmern uns auch um die Zukunft unserer Branche, damit wir jedem Mitglied einen</w:t>
      </w:r>
      <w:r w:rsidRPr="0004484B">
        <w:rPr>
          <w:rFonts w:ascii="Arial" w:hAnsi="Arial" w:cs="Arial"/>
          <w:color w:val="000000" w:themeColor="text1"/>
          <w:sz w:val="22"/>
          <w:szCs w:val="22"/>
        </w:rPr>
        <w:t xml:space="preserve"> klaren Vorteil verschaffen. Wir befassen uns mit Themen wie Nachwuchsförderung, Wissensaustausch, Unternehmensübergabe, Digitalisierung und auch Nachhaltigkeit, indem wir unseren Mitgliedern neue Möglichkeiten zeigen und durch die im Netzwerk gebündelte</w:t>
      </w:r>
      <w:r w:rsidR="00C6281D">
        <w:rPr>
          <w:rFonts w:ascii="Arial" w:hAnsi="Arial" w:cs="Arial"/>
          <w:color w:val="000000" w:themeColor="text1"/>
          <w:sz w:val="22"/>
          <w:szCs w:val="22"/>
        </w:rPr>
        <w:t>n</w:t>
      </w:r>
      <w:r w:rsidRPr="0004484B">
        <w:rPr>
          <w:rFonts w:ascii="Arial" w:hAnsi="Arial" w:cs="Arial"/>
          <w:color w:val="000000" w:themeColor="text1"/>
          <w:sz w:val="22"/>
          <w:szCs w:val="22"/>
        </w:rPr>
        <w:t xml:space="preserve"> </w:t>
      </w:r>
      <w:r w:rsidRPr="00DE18CC">
        <w:rPr>
          <w:rFonts w:ascii="Arial" w:hAnsi="Arial" w:cs="Arial"/>
          <w:noProof/>
          <w:sz w:val="22"/>
          <w:szCs w:val="22"/>
        </w:rPr>
        <w:t>Kompetenzen</w:t>
      </w:r>
      <w:r w:rsidRPr="0004484B">
        <w:rPr>
          <w:rFonts w:ascii="Arial" w:hAnsi="Arial" w:cs="Arial"/>
          <w:color w:val="000000" w:themeColor="text1"/>
          <w:sz w:val="22"/>
          <w:szCs w:val="22"/>
        </w:rPr>
        <w:t xml:space="preserve"> und Synergien mit der Industrie unterschiedliche Projekte</w:t>
      </w:r>
      <w:r w:rsidR="00C6281D">
        <w:rPr>
          <w:rFonts w:ascii="Arial" w:hAnsi="Arial" w:cs="Arial"/>
          <w:color w:val="000000" w:themeColor="text1"/>
          <w:sz w:val="22"/>
          <w:szCs w:val="22"/>
        </w:rPr>
        <w:t>,</w:t>
      </w:r>
      <w:r w:rsidRPr="0004484B">
        <w:rPr>
          <w:rFonts w:ascii="Arial" w:hAnsi="Arial" w:cs="Arial"/>
          <w:color w:val="000000" w:themeColor="text1"/>
          <w:sz w:val="22"/>
          <w:szCs w:val="22"/>
        </w:rPr>
        <w:t xml:space="preserve"> aber auch die Zukunft der Betriebe mitprägen.</w:t>
      </w:r>
    </w:p>
    <w:p w14:paraId="4BFAFC17" w14:textId="35A29BFE" w:rsidR="003F0F53" w:rsidRPr="00D01D41" w:rsidRDefault="003F0F53">
      <w:pPr>
        <w:spacing w:line="360" w:lineRule="auto"/>
        <w:jc w:val="both"/>
        <w:rPr>
          <w:rFonts w:ascii="Arial" w:hAnsi="Arial" w:cs="Arial"/>
          <w:b/>
          <w:noProof/>
          <w:sz w:val="22"/>
          <w:szCs w:val="22"/>
        </w:rPr>
      </w:pPr>
    </w:p>
    <w:p w14:paraId="0D86EE4F" w14:textId="0DD0B9F1" w:rsidR="00F16ADA" w:rsidRPr="00D01D41" w:rsidRDefault="003F0F53">
      <w:pPr>
        <w:spacing w:line="360" w:lineRule="auto"/>
        <w:jc w:val="both"/>
        <w:rPr>
          <w:rFonts w:ascii="Arial" w:hAnsi="Arial" w:cs="Arial"/>
          <w:b/>
          <w:noProof/>
          <w:sz w:val="22"/>
          <w:szCs w:val="22"/>
        </w:rPr>
      </w:pPr>
      <w:r w:rsidRPr="00D01D41">
        <w:rPr>
          <w:rFonts w:ascii="Arial" w:hAnsi="Arial" w:cs="Arial"/>
          <w:b/>
          <w:noProof/>
          <w:sz w:val="22"/>
          <w:szCs w:val="22"/>
        </w:rPr>
        <w:lastRenderedPageBreak/>
        <w:t xml:space="preserve">Herr Ludin: Einen großen Anteil an der beeindruckenden Netzwerk Geschichte haben die zufriedenen Mitglieder und Partner. Wie binden </w:t>
      </w:r>
      <w:r w:rsidR="00C6281D">
        <w:rPr>
          <w:rFonts w:ascii="Arial" w:hAnsi="Arial" w:cs="Arial"/>
          <w:b/>
          <w:noProof/>
          <w:sz w:val="22"/>
          <w:szCs w:val="22"/>
        </w:rPr>
        <w:t>S</w:t>
      </w:r>
      <w:r w:rsidR="00C6281D" w:rsidRPr="00D01D41">
        <w:rPr>
          <w:rFonts w:ascii="Arial" w:hAnsi="Arial" w:cs="Arial"/>
          <w:b/>
          <w:noProof/>
          <w:sz w:val="22"/>
          <w:szCs w:val="22"/>
        </w:rPr>
        <w:t xml:space="preserve">ie </w:t>
      </w:r>
      <w:r w:rsidR="00687811">
        <w:rPr>
          <w:rFonts w:ascii="Arial" w:hAnsi="Arial" w:cs="Arial"/>
          <w:b/>
          <w:noProof/>
          <w:sz w:val="22"/>
          <w:szCs w:val="22"/>
        </w:rPr>
        <w:t>sie</w:t>
      </w:r>
      <w:r w:rsidR="00687811" w:rsidRPr="00D01D41">
        <w:rPr>
          <w:rFonts w:ascii="Arial" w:hAnsi="Arial" w:cs="Arial"/>
          <w:b/>
          <w:noProof/>
          <w:sz w:val="22"/>
          <w:szCs w:val="22"/>
        </w:rPr>
        <w:t xml:space="preserve"> </w:t>
      </w:r>
      <w:r w:rsidRPr="00D01D41">
        <w:rPr>
          <w:rFonts w:ascii="Arial" w:hAnsi="Arial" w:cs="Arial"/>
          <w:b/>
          <w:noProof/>
          <w:sz w:val="22"/>
          <w:szCs w:val="22"/>
        </w:rPr>
        <w:t>nachhaltig an das Netzwerk?</w:t>
      </w:r>
    </w:p>
    <w:p w14:paraId="5C0C0E88" w14:textId="35FDACEB" w:rsidR="003F0F53" w:rsidRDefault="00D01D41" w:rsidP="00D01D41">
      <w:pPr>
        <w:spacing w:line="360" w:lineRule="auto"/>
        <w:jc w:val="both"/>
        <w:rPr>
          <w:rFonts w:ascii="Arial" w:hAnsi="Arial" w:cs="Arial"/>
          <w:noProof/>
          <w:sz w:val="22"/>
          <w:szCs w:val="22"/>
        </w:rPr>
      </w:pPr>
      <w:r w:rsidRPr="00D01D41">
        <w:rPr>
          <w:rFonts w:ascii="Arial" w:hAnsi="Arial" w:cs="Arial"/>
          <w:noProof/>
          <w:sz w:val="22"/>
          <w:szCs w:val="22"/>
        </w:rPr>
        <w:t>Es gibt verschiedene Aspekte: Netzwerk Boden steht für Qualität und Sicherheit, kurz gesagt: innerhalb der Branche für die Besten! Wir leben die Gemeinschaft zwischen den Spezialisten von Handwerk und Industrie. Beide sind aufeinander angewiesen. Die Zufriedenheit der Mitglieder basiert auf der Fähigkeit des Beirats</w:t>
      </w:r>
      <w:r w:rsidR="00C6281D">
        <w:rPr>
          <w:rFonts w:ascii="Arial" w:hAnsi="Arial" w:cs="Arial"/>
          <w:noProof/>
          <w:sz w:val="22"/>
          <w:szCs w:val="22"/>
        </w:rPr>
        <w:t>,</w:t>
      </w:r>
      <w:r w:rsidRPr="00D01D41">
        <w:rPr>
          <w:rFonts w:ascii="Arial" w:hAnsi="Arial" w:cs="Arial"/>
          <w:noProof/>
          <w:sz w:val="22"/>
          <w:szCs w:val="22"/>
        </w:rPr>
        <w:t xml:space="preserve"> zu erkennen, wo es bei den Handwerksunternehmen „brennt“ und wie wir sie in Sachen Zukunftsfähigkeit unterstützen können. Ein ebenso wichtiger Aspekt steckt im Namen unserer Leistungsgemeinschaft: das Netzwerken! Persönliche Kontakte, Erfahrungsaustausch, gegenseitiges Aushelfen und </w:t>
      </w:r>
      <w:r w:rsidR="00C6281D">
        <w:rPr>
          <w:rFonts w:ascii="Arial" w:hAnsi="Arial" w:cs="Arial"/>
          <w:noProof/>
          <w:sz w:val="22"/>
          <w:szCs w:val="22"/>
        </w:rPr>
        <w:t>U</w:t>
      </w:r>
      <w:r w:rsidR="00C6281D" w:rsidRPr="00D01D41">
        <w:rPr>
          <w:rFonts w:ascii="Arial" w:hAnsi="Arial" w:cs="Arial"/>
          <w:noProof/>
          <w:sz w:val="22"/>
          <w:szCs w:val="22"/>
        </w:rPr>
        <w:t>nterstützen</w:t>
      </w:r>
      <w:r w:rsidRPr="00D01D41">
        <w:rPr>
          <w:rFonts w:ascii="Arial" w:hAnsi="Arial" w:cs="Arial"/>
          <w:noProof/>
          <w:sz w:val="22"/>
          <w:szCs w:val="22"/>
        </w:rPr>
        <w:t>, Wissenstransfer und Befähigung, online oder sehr gerne vor allem persönlich</w:t>
      </w:r>
      <w:r w:rsidR="00C6281D">
        <w:rPr>
          <w:rFonts w:ascii="Arial" w:hAnsi="Arial" w:cs="Arial"/>
          <w:noProof/>
          <w:sz w:val="22"/>
          <w:szCs w:val="22"/>
        </w:rPr>
        <w:t>.</w:t>
      </w:r>
    </w:p>
    <w:p w14:paraId="66AA89CF" w14:textId="77777777" w:rsidR="00F16ADA" w:rsidRPr="00D01D41" w:rsidRDefault="00F16ADA">
      <w:pPr>
        <w:spacing w:line="360" w:lineRule="auto"/>
        <w:jc w:val="both"/>
        <w:rPr>
          <w:rFonts w:ascii="Arial" w:hAnsi="Arial" w:cs="Arial"/>
          <w:b/>
          <w:noProof/>
          <w:sz w:val="22"/>
          <w:szCs w:val="22"/>
        </w:rPr>
      </w:pPr>
    </w:p>
    <w:p w14:paraId="3BEB6E36" w14:textId="51EFF026" w:rsidR="00F16ADA" w:rsidRPr="00D01D41" w:rsidRDefault="003F0F53">
      <w:pPr>
        <w:spacing w:line="360" w:lineRule="auto"/>
        <w:jc w:val="both"/>
        <w:rPr>
          <w:rFonts w:ascii="Arial" w:hAnsi="Arial" w:cs="Arial"/>
          <w:b/>
          <w:noProof/>
          <w:sz w:val="22"/>
          <w:szCs w:val="22"/>
        </w:rPr>
      </w:pPr>
      <w:r w:rsidRPr="00D01D41">
        <w:rPr>
          <w:rFonts w:ascii="Arial" w:hAnsi="Arial" w:cs="Arial"/>
          <w:b/>
          <w:noProof/>
          <w:sz w:val="22"/>
          <w:szCs w:val="22"/>
        </w:rPr>
        <w:t>Herr Böttner: Was wünschen Sie sich für die Zukunft von Netzwerk Boden?</w:t>
      </w:r>
    </w:p>
    <w:p w14:paraId="676AC416" w14:textId="5FDF8CE9" w:rsidR="00F73D8B" w:rsidRPr="00DE18CC" w:rsidRDefault="00F73D8B" w:rsidP="00DE18CC">
      <w:pPr>
        <w:spacing w:line="360" w:lineRule="auto"/>
        <w:jc w:val="both"/>
        <w:rPr>
          <w:rFonts w:ascii="Arial" w:hAnsi="Arial" w:cs="Arial"/>
          <w:noProof/>
          <w:sz w:val="22"/>
          <w:szCs w:val="22"/>
        </w:rPr>
      </w:pPr>
      <w:r w:rsidRPr="00DE18CC">
        <w:rPr>
          <w:rFonts w:ascii="Arial" w:hAnsi="Arial" w:cs="Arial"/>
          <w:noProof/>
          <w:sz w:val="22"/>
          <w:szCs w:val="22"/>
        </w:rPr>
        <w:t xml:space="preserve">Unser Netzwerk feiert in diesem Jahr das </w:t>
      </w:r>
      <w:r w:rsidR="00F723B5">
        <w:rPr>
          <w:rFonts w:ascii="Arial" w:hAnsi="Arial" w:cs="Arial"/>
          <w:noProof/>
          <w:sz w:val="22"/>
          <w:szCs w:val="22"/>
        </w:rPr>
        <w:t>20-jährige</w:t>
      </w:r>
      <w:r w:rsidR="00F723B5" w:rsidRPr="00DE18CC">
        <w:rPr>
          <w:rFonts w:ascii="Arial" w:hAnsi="Arial" w:cs="Arial"/>
          <w:noProof/>
          <w:sz w:val="22"/>
          <w:szCs w:val="22"/>
        </w:rPr>
        <w:t xml:space="preserve"> </w:t>
      </w:r>
      <w:r w:rsidRPr="00DE18CC">
        <w:rPr>
          <w:rFonts w:ascii="Arial" w:hAnsi="Arial" w:cs="Arial"/>
          <w:noProof/>
          <w:sz w:val="22"/>
          <w:szCs w:val="22"/>
        </w:rPr>
        <w:t xml:space="preserve">Jubiläum. Seit 2016 gehen die ehemaligen Objekteure im Forum und die Objekteure der DECOR-UNION einen gemeinsamen Weg unter dem Dach der Netzwerk Boden GmbH. </w:t>
      </w:r>
    </w:p>
    <w:p w14:paraId="05F16CCB" w14:textId="57CBA2B5" w:rsidR="00F73D8B" w:rsidRPr="00DE18CC" w:rsidRDefault="00F73D8B" w:rsidP="00DE18CC">
      <w:pPr>
        <w:spacing w:line="360" w:lineRule="auto"/>
        <w:jc w:val="both"/>
        <w:rPr>
          <w:rFonts w:ascii="Arial" w:hAnsi="Arial" w:cs="Arial"/>
          <w:noProof/>
          <w:sz w:val="22"/>
          <w:szCs w:val="22"/>
        </w:rPr>
      </w:pPr>
      <w:r w:rsidRPr="00DE18CC">
        <w:rPr>
          <w:rFonts w:ascii="Arial" w:hAnsi="Arial" w:cs="Arial"/>
          <w:noProof/>
          <w:sz w:val="22"/>
          <w:szCs w:val="22"/>
        </w:rPr>
        <w:t xml:space="preserve">Wir sind in diesen Jahren zusammengewachsen, haben Vertrauen aufgebaut und sind sehr erfolgreich im Interesse der Netzwerk Boden Mitglieder und Industriepartner </w:t>
      </w:r>
      <w:r w:rsidR="00CE68A4">
        <w:rPr>
          <w:rFonts w:ascii="Arial" w:hAnsi="Arial" w:cs="Arial"/>
          <w:noProof/>
          <w:sz w:val="22"/>
          <w:szCs w:val="22"/>
        </w:rPr>
        <w:t>sowie</w:t>
      </w:r>
      <w:r w:rsidR="00CE68A4" w:rsidRPr="0004484B">
        <w:rPr>
          <w:rFonts w:ascii="Arial" w:hAnsi="Arial" w:cs="Arial"/>
          <w:noProof/>
          <w:sz w:val="22"/>
          <w:szCs w:val="22"/>
        </w:rPr>
        <w:t xml:space="preserve"> </w:t>
      </w:r>
      <w:r w:rsidRPr="0004484B">
        <w:rPr>
          <w:rFonts w:ascii="Arial" w:hAnsi="Arial" w:cs="Arial"/>
          <w:noProof/>
          <w:sz w:val="22"/>
          <w:szCs w:val="22"/>
        </w:rPr>
        <w:t>auch unserer Auftraggeber.</w:t>
      </w:r>
    </w:p>
    <w:p w14:paraId="19E75155" w14:textId="77777777" w:rsidR="00F73D8B" w:rsidRPr="0004484B" w:rsidRDefault="00F73D8B" w:rsidP="00DE18CC">
      <w:pPr>
        <w:spacing w:line="360" w:lineRule="auto"/>
        <w:jc w:val="both"/>
        <w:rPr>
          <w:rFonts w:ascii="Arial" w:hAnsi="Arial" w:cs="Arial"/>
          <w:noProof/>
          <w:sz w:val="22"/>
          <w:szCs w:val="22"/>
        </w:rPr>
      </w:pPr>
      <w:r w:rsidRPr="0004484B">
        <w:rPr>
          <w:rFonts w:ascii="Arial" w:hAnsi="Arial" w:cs="Arial"/>
          <w:noProof/>
          <w:sz w:val="22"/>
          <w:szCs w:val="22"/>
        </w:rPr>
        <w:t xml:space="preserve">Es gibt aber immer noch Potenziale. So gibt es viele ehemalige Objekteure im Forum, die heute noch nicht die Dienstleistungen der DECOR-UNION in Anspruch nehmen. Hier kann die DECOR-UNION auch den eigenen Netzwerk Boden Anschlusshäusern eine Menge bieten, gerade weil auch viele Kollegen heute im Netzwerk Boden in der DECOR-UNION aktiv sind und die Leistungen der DECOR-UNION nutzen. </w:t>
      </w:r>
    </w:p>
    <w:p w14:paraId="5A27FC73" w14:textId="3A2DECD8" w:rsidR="00F73D8B" w:rsidRPr="0004484B" w:rsidRDefault="00F73D8B" w:rsidP="00DE18CC">
      <w:pPr>
        <w:spacing w:line="360" w:lineRule="auto"/>
        <w:jc w:val="both"/>
        <w:rPr>
          <w:rFonts w:ascii="Arial" w:hAnsi="Arial" w:cs="Arial"/>
          <w:color w:val="000000" w:themeColor="text1"/>
          <w:sz w:val="22"/>
          <w:szCs w:val="22"/>
        </w:rPr>
      </w:pPr>
      <w:r w:rsidRPr="00DE18CC">
        <w:rPr>
          <w:rFonts w:ascii="Arial" w:hAnsi="Arial" w:cs="Arial"/>
          <w:noProof/>
          <w:sz w:val="22"/>
          <w:szCs w:val="22"/>
        </w:rPr>
        <w:t>Ich wünsche mir, dass wir die enormen Herausforderungen, die der Markt gerade an uns stellt, gemeinsam angehen, dass wir weiterhin zeitgemäße Lösungen anbieten</w:t>
      </w:r>
      <w:r w:rsidRPr="0004484B">
        <w:rPr>
          <w:rFonts w:ascii="Arial" w:hAnsi="Arial" w:cs="Arial"/>
          <w:color w:val="000000" w:themeColor="text1"/>
          <w:sz w:val="22"/>
          <w:szCs w:val="22"/>
        </w:rPr>
        <w:t xml:space="preserve"> können, die wir im Schulterschluss und mit einer starken Gemeinschaft </w:t>
      </w:r>
      <w:r w:rsidR="000912AD">
        <w:rPr>
          <w:rFonts w:ascii="Arial" w:hAnsi="Arial" w:cs="Arial"/>
          <w:color w:val="000000" w:themeColor="text1"/>
          <w:sz w:val="22"/>
          <w:szCs w:val="22"/>
        </w:rPr>
        <w:t xml:space="preserve">zusammen </w:t>
      </w:r>
      <w:r w:rsidRPr="0004484B">
        <w:rPr>
          <w:rFonts w:ascii="Arial" w:hAnsi="Arial" w:cs="Arial"/>
          <w:color w:val="000000" w:themeColor="text1"/>
          <w:sz w:val="22"/>
          <w:szCs w:val="22"/>
        </w:rPr>
        <w:t>erarbeiten. Denn es ist nichts Neues, dass eine starke Gemeinschaft besser ist als jeder Einzelkämpfer. Und wenn es z.</w:t>
      </w:r>
      <w:r w:rsidR="00F723B5">
        <w:rPr>
          <w:rFonts w:ascii="Arial" w:hAnsi="Arial" w:cs="Arial"/>
          <w:color w:val="000000" w:themeColor="text1"/>
          <w:sz w:val="22"/>
          <w:szCs w:val="22"/>
        </w:rPr>
        <w:t> </w:t>
      </w:r>
      <w:r w:rsidRPr="0004484B">
        <w:rPr>
          <w:rFonts w:ascii="Arial" w:hAnsi="Arial" w:cs="Arial"/>
          <w:color w:val="000000" w:themeColor="text1"/>
          <w:sz w:val="22"/>
          <w:szCs w:val="22"/>
        </w:rPr>
        <w:t>B. der Austausch ist und das Vertrauen gegenüber den Kollegen im Netzwerk so ist, dass man sich gut miteinander verständigen und auf die Erfahrungswerte der anderen Kollegen zugreifen kann, dann werden wir noch stärker.</w:t>
      </w:r>
    </w:p>
    <w:p w14:paraId="4B0CA80F" w14:textId="241EB1E7" w:rsidR="00F73D8B" w:rsidRPr="0004484B" w:rsidRDefault="00F73D8B" w:rsidP="00DE18CC">
      <w:pPr>
        <w:spacing w:line="360" w:lineRule="auto"/>
        <w:jc w:val="both"/>
        <w:rPr>
          <w:rFonts w:ascii="Arial" w:hAnsi="Arial" w:cs="Arial"/>
          <w:color w:val="000000" w:themeColor="text1"/>
          <w:sz w:val="22"/>
          <w:szCs w:val="22"/>
        </w:rPr>
      </w:pPr>
      <w:r w:rsidRPr="0004484B">
        <w:rPr>
          <w:rFonts w:ascii="Arial" w:hAnsi="Arial" w:cs="Arial"/>
          <w:color w:val="000000" w:themeColor="text1"/>
          <w:sz w:val="22"/>
          <w:szCs w:val="22"/>
        </w:rPr>
        <w:lastRenderedPageBreak/>
        <w:t xml:space="preserve">Ich wünsche mir, dass unsere Industriepartner und unsere Netzwerk Boden Mitglieder eine Einheit bilden, um gemeinsam alle Schwierigkeiten zu </w:t>
      </w:r>
      <w:r w:rsidR="000912AD">
        <w:rPr>
          <w:rFonts w:ascii="Arial" w:hAnsi="Arial" w:cs="Arial"/>
          <w:color w:val="000000" w:themeColor="text1"/>
          <w:sz w:val="22"/>
          <w:szCs w:val="22"/>
        </w:rPr>
        <w:t>überwinden</w:t>
      </w:r>
      <w:r w:rsidRPr="0004484B">
        <w:rPr>
          <w:rFonts w:ascii="Arial" w:hAnsi="Arial" w:cs="Arial"/>
          <w:color w:val="000000" w:themeColor="text1"/>
          <w:sz w:val="22"/>
          <w:szCs w:val="22"/>
        </w:rPr>
        <w:t>, um auch für die Zukunft stabil aufgestellt zu sein. Ich wünsche dem Netzwerk, dass unsere Handwerksbetriebe attraktive Arbeitgeber sein können und gegen den Trend des Fachkräftemangels eine Lösung haben. Und dass wir als Netzwerk weiterwachsen können, um noch mehr Objekteuren, Bodenlegern</w:t>
      </w:r>
      <w:r w:rsidR="00CE68A4">
        <w:rPr>
          <w:rFonts w:ascii="Arial" w:hAnsi="Arial" w:cs="Arial"/>
          <w:color w:val="000000" w:themeColor="text1"/>
          <w:sz w:val="22"/>
          <w:szCs w:val="22"/>
        </w:rPr>
        <w:t xml:space="preserve"> und</w:t>
      </w:r>
      <w:r w:rsidRPr="0004484B">
        <w:rPr>
          <w:rFonts w:ascii="Arial" w:hAnsi="Arial" w:cs="Arial"/>
          <w:color w:val="000000" w:themeColor="text1"/>
          <w:sz w:val="22"/>
          <w:szCs w:val="22"/>
        </w:rPr>
        <w:t xml:space="preserve"> Freunden des Handwerks eine sichere Zukunft zu bieten und gemeinsam den Weg zu gehen. </w:t>
      </w:r>
    </w:p>
    <w:p w14:paraId="62604A20" w14:textId="77777777" w:rsidR="00F73D8B" w:rsidRPr="00D01D41" w:rsidRDefault="00F73D8B">
      <w:pPr>
        <w:spacing w:line="360" w:lineRule="auto"/>
        <w:jc w:val="both"/>
        <w:rPr>
          <w:rFonts w:ascii="Arial" w:hAnsi="Arial" w:cs="Arial"/>
          <w:b/>
          <w:noProof/>
          <w:sz w:val="22"/>
          <w:szCs w:val="22"/>
        </w:rPr>
      </w:pPr>
    </w:p>
    <w:p w14:paraId="60897F36" w14:textId="191A8C32" w:rsidR="00D01D41" w:rsidRPr="00D01D41" w:rsidRDefault="0004484B">
      <w:pPr>
        <w:spacing w:line="360" w:lineRule="auto"/>
        <w:jc w:val="both"/>
        <w:rPr>
          <w:rFonts w:ascii="Arial" w:hAnsi="Arial" w:cs="Arial"/>
          <w:b/>
          <w:noProof/>
          <w:sz w:val="22"/>
          <w:szCs w:val="22"/>
        </w:rPr>
      </w:pPr>
      <w:r>
        <w:rPr>
          <w:rFonts w:ascii="Arial" w:hAnsi="Arial" w:cs="Arial"/>
          <w:b/>
          <w:noProof/>
          <w:sz w:val="22"/>
          <w:szCs w:val="22"/>
        </w:rPr>
        <w:t>Abschließende Frage</w:t>
      </w:r>
      <w:r w:rsidR="003F0F53" w:rsidRPr="00D01D41">
        <w:rPr>
          <w:rFonts w:ascii="Arial" w:hAnsi="Arial" w:cs="Arial"/>
          <w:b/>
          <w:noProof/>
          <w:sz w:val="22"/>
          <w:szCs w:val="22"/>
        </w:rPr>
        <w:t xml:space="preserve">: </w:t>
      </w:r>
      <w:r w:rsidR="0074620B" w:rsidRPr="00D01D41">
        <w:rPr>
          <w:rFonts w:ascii="Arial" w:hAnsi="Arial" w:cs="Arial"/>
          <w:b/>
          <w:noProof/>
          <w:sz w:val="22"/>
          <w:szCs w:val="22"/>
        </w:rPr>
        <w:t>An welche besonders spannen</w:t>
      </w:r>
      <w:r w:rsidR="00A84A21" w:rsidRPr="00D01D41">
        <w:rPr>
          <w:rFonts w:ascii="Arial" w:hAnsi="Arial" w:cs="Arial"/>
          <w:b/>
          <w:noProof/>
          <w:sz w:val="22"/>
          <w:szCs w:val="22"/>
        </w:rPr>
        <w:t>den</w:t>
      </w:r>
      <w:r w:rsidR="0074620B" w:rsidRPr="00D01D41">
        <w:rPr>
          <w:rFonts w:ascii="Arial" w:hAnsi="Arial" w:cs="Arial"/>
          <w:b/>
          <w:noProof/>
          <w:sz w:val="22"/>
          <w:szCs w:val="22"/>
        </w:rPr>
        <w:t>, vielleicht auch einprägsamen Erlebnisse denken Sie anlässlich des Jubiläums gemeinsam zurück?</w:t>
      </w:r>
    </w:p>
    <w:p w14:paraId="52DB0281" w14:textId="37A113F6" w:rsidR="00D01D41" w:rsidRPr="00D01D41" w:rsidRDefault="00D01D41">
      <w:pPr>
        <w:spacing w:line="360" w:lineRule="auto"/>
        <w:jc w:val="both"/>
        <w:rPr>
          <w:rFonts w:ascii="Arial" w:hAnsi="Arial" w:cs="Arial"/>
          <w:noProof/>
          <w:sz w:val="22"/>
          <w:szCs w:val="22"/>
        </w:rPr>
      </w:pPr>
      <w:r w:rsidRPr="0004484B">
        <w:rPr>
          <w:rFonts w:ascii="Arial" w:hAnsi="Arial" w:cs="Arial"/>
          <w:b/>
          <w:bCs/>
          <w:noProof/>
          <w:sz w:val="22"/>
          <w:szCs w:val="22"/>
        </w:rPr>
        <w:t>Herr Ludin:</w:t>
      </w:r>
      <w:r w:rsidRPr="00D01D41">
        <w:rPr>
          <w:rFonts w:ascii="Arial" w:hAnsi="Arial" w:cs="Arial"/>
          <w:noProof/>
          <w:sz w:val="22"/>
          <w:szCs w:val="22"/>
        </w:rPr>
        <w:t xml:space="preserve"> Ich möchte hier </w:t>
      </w:r>
      <w:r w:rsidR="00F723B5">
        <w:rPr>
          <w:rFonts w:ascii="Arial" w:hAnsi="Arial" w:cs="Arial"/>
          <w:noProof/>
          <w:sz w:val="22"/>
          <w:szCs w:val="22"/>
        </w:rPr>
        <w:t>drei</w:t>
      </w:r>
      <w:r w:rsidR="00F723B5" w:rsidRPr="00D01D41">
        <w:rPr>
          <w:rFonts w:ascii="Arial" w:hAnsi="Arial" w:cs="Arial"/>
          <w:noProof/>
          <w:sz w:val="22"/>
          <w:szCs w:val="22"/>
        </w:rPr>
        <w:t xml:space="preserve"> </w:t>
      </w:r>
      <w:r w:rsidRPr="00D01D41">
        <w:rPr>
          <w:rFonts w:ascii="Arial" w:hAnsi="Arial" w:cs="Arial"/>
          <w:noProof/>
          <w:sz w:val="22"/>
          <w:szCs w:val="22"/>
        </w:rPr>
        <w:t>Beispiele erwähnen: erstens wie nach 2016 mit dem Zusammenschluss von Objekteure</w:t>
      </w:r>
      <w:r w:rsidR="00D135A3">
        <w:rPr>
          <w:rFonts w:ascii="Arial" w:hAnsi="Arial" w:cs="Arial"/>
          <w:noProof/>
          <w:sz w:val="22"/>
          <w:szCs w:val="22"/>
        </w:rPr>
        <w:t>n</w:t>
      </w:r>
      <w:r w:rsidRPr="00D01D41">
        <w:rPr>
          <w:rFonts w:ascii="Arial" w:hAnsi="Arial" w:cs="Arial"/>
          <w:noProof/>
          <w:sz w:val="22"/>
          <w:szCs w:val="22"/>
        </w:rPr>
        <w:t xml:space="preserve"> im Forum und der Gilde sich zunächst nur sehr zaghaft kleine Wurzeln und Verbindungen entwickelt haben und wir heute doch sagen dürfen, dass inzwischen ein gut verankertes „Bäumchen“ mit </w:t>
      </w:r>
      <w:r w:rsidR="00F723B5" w:rsidRPr="00D01D41">
        <w:rPr>
          <w:rFonts w:ascii="Arial" w:hAnsi="Arial" w:cs="Arial"/>
          <w:noProof/>
          <w:sz w:val="22"/>
          <w:szCs w:val="22"/>
        </w:rPr>
        <w:t>Entwicklungspoten</w:t>
      </w:r>
      <w:r w:rsidR="00F723B5">
        <w:rPr>
          <w:rFonts w:ascii="Arial" w:hAnsi="Arial" w:cs="Arial"/>
          <w:noProof/>
          <w:sz w:val="22"/>
          <w:szCs w:val="22"/>
        </w:rPr>
        <w:t>z</w:t>
      </w:r>
      <w:r w:rsidR="00F723B5" w:rsidRPr="00D01D41">
        <w:rPr>
          <w:rFonts w:ascii="Arial" w:hAnsi="Arial" w:cs="Arial"/>
          <w:noProof/>
          <w:sz w:val="22"/>
          <w:szCs w:val="22"/>
        </w:rPr>
        <w:t xml:space="preserve">ial </w:t>
      </w:r>
      <w:r w:rsidRPr="00D01D41">
        <w:rPr>
          <w:rFonts w:ascii="Arial" w:hAnsi="Arial" w:cs="Arial"/>
          <w:noProof/>
          <w:sz w:val="22"/>
          <w:szCs w:val="22"/>
        </w:rPr>
        <w:t>daraus geworden ist. Zweitens die Zusammenarbeit mit dem Beirat, dem ich hohen Respekt zolle für seinen Einsatz in den Jahren seit der Gründung. Einzelne Namen zu nennen wäre verfehlt, aber die Beiräte sind jene Persönlichkeiten, welche das Netzwerk immer wieder inspiriert haben, auch in schwierigeren Zeiten! Und zum dritten hat mir nach den Pandemiejahren die letztjährige Mitgliederversammlung in Wien gezeigt, wie geschätzt, wie wichtig und willkommen das persönliche Zusammenkommen unter den Netzwerkpartnern ist, vielleicht der wichtigste Aspekt für unser Netzwerk.</w:t>
      </w:r>
    </w:p>
    <w:p w14:paraId="043A7D06" w14:textId="77777777" w:rsidR="00D01D41" w:rsidRPr="00D01D41" w:rsidRDefault="00D01D41">
      <w:pPr>
        <w:spacing w:line="360" w:lineRule="auto"/>
        <w:jc w:val="both"/>
        <w:rPr>
          <w:rFonts w:ascii="Arial" w:hAnsi="Arial" w:cs="Arial"/>
          <w:b/>
          <w:noProof/>
          <w:sz w:val="22"/>
          <w:szCs w:val="22"/>
        </w:rPr>
      </w:pPr>
    </w:p>
    <w:p w14:paraId="75892AD0" w14:textId="2A3C557D" w:rsidR="003F0F53" w:rsidRPr="00D01D41" w:rsidRDefault="003F0F53">
      <w:pPr>
        <w:spacing w:line="360" w:lineRule="auto"/>
        <w:jc w:val="both"/>
        <w:rPr>
          <w:rFonts w:ascii="Arial" w:hAnsi="Arial" w:cs="Arial"/>
          <w:b/>
          <w:noProof/>
          <w:sz w:val="22"/>
          <w:szCs w:val="22"/>
        </w:rPr>
      </w:pPr>
    </w:p>
    <w:p w14:paraId="67A873D9" w14:textId="6C57A393" w:rsidR="003F0F53" w:rsidRPr="00D01D41" w:rsidRDefault="003F0F53">
      <w:pPr>
        <w:spacing w:line="360" w:lineRule="auto"/>
        <w:jc w:val="both"/>
        <w:rPr>
          <w:rFonts w:ascii="Arial" w:hAnsi="Arial" w:cs="Arial"/>
          <w:b/>
          <w:noProof/>
          <w:sz w:val="22"/>
          <w:szCs w:val="22"/>
        </w:rPr>
      </w:pPr>
      <w:r w:rsidRPr="00D01D41">
        <w:rPr>
          <w:rFonts w:ascii="Arial" w:hAnsi="Arial" w:cs="Arial"/>
          <w:b/>
          <w:noProof/>
          <w:sz w:val="22"/>
          <w:szCs w:val="22"/>
        </w:rPr>
        <w:t>Herr Ludin, Herr Böttner – vielen Dank für das Gespräch</w:t>
      </w:r>
      <w:r w:rsidR="00F723B5">
        <w:rPr>
          <w:rFonts w:ascii="Arial" w:hAnsi="Arial" w:cs="Arial"/>
          <w:b/>
          <w:noProof/>
          <w:sz w:val="22"/>
          <w:szCs w:val="22"/>
        </w:rPr>
        <w:t>!</w:t>
      </w:r>
    </w:p>
    <w:p w14:paraId="4C685DE7" w14:textId="77777777" w:rsidR="0074620B" w:rsidRPr="00D01D41" w:rsidRDefault="0074620B">
      <w:pPr>
        <w:spacing w:line="360" w:lineRule="auto"/>
        <w:jc w:val="both"/>
        <w:rPr>
          <w:rFonts w:ascii="Arial" w:hAnsi="Arial" w:cs="Arial"/>
          <w:b/>
          <w:noProof/>
          <w:sz w:val="22"/>
          <w:szCs w:val="22"/>
        </w:rPr>
      </w:pPr>
    </w:p>
    <w:p w14:paraId="74245B81" w14:textId="7CC27DFD" w:rsidR="0074620B" w:rsidRPr="00D01D41" w:rsidRDefault="0074620B">
      <w:pPr>
        <w:spacing w:line="360" w:lineRule="auto"/>
        <w:jc w:val="both"/>
        <w:rPr>
          <w:rFonts w:ascii="Arial" w:hAnsi="Arial" w:cs="Arial"/>
          <w:b/>
          <w:noProof/>
          <w:sz w:val="22"/>
          <w:szCs w:val="22"/>
        </w:rPr>
      </w:pPr>
      <w:r w:rsidRPr="00D01D41">
        <w:rPr>
          <w:rFonts w:ascii="Arial" w:hAnsi="Arial" w:cs="Arial"/>
          <w:b/>
          <w:noProof/>
          <w:sz w:val="22"/>
          <w:szCs w:val="22"/>
        </w:rPr>
        <w:t xml:space="preserve"> </w:t>
      </w:r>
    </w:p>
    <w:p w14:paraId="56B278CD" w14:textId="77777777" w:rsidR="0074620B" w:rsidRPr="00D01D41" w:rsidRDefault="0074620B">
      <w:pPr>
        <w:spacing w:line="360" w:lineRule="auto"/>
        <w:jc w:val="both"/>
        <w:rPr>
          <w:rFonts w:ascii="Arial,Bold" w:hAnsi="Arial,Bold" w:cs="Arial,Bold"/>
          <w:b/>
          <w:bCs/>
          <w:sz w:val="22"/>
          <w:szCs w:val="22"/>
        </w:rPr>
      </w:pPr>
    </w:p>
    <w:p w14:paraId="4709EF19" w14:textId="77777777" w:rsidR="009B081E" w:rsidRPr="00D01D41" w:rsidRDefault="009B081E">
      <w:pPr>
        <w:autoSpaceDE w:val="0"/>
        <w:autoSpaceDN w:val="0"/>
        <w:adjustRightInd w:val="0"/>
        <w:spacing w:line="360" w:lineRule="auto"/>
        <w:jc w:val="center"/>
        <w:rPr>
          <w:rFonts w:ascii="Arial,Bold" w:hAnsi="Arial,Bold" w:cs="Arial,Bold"/>
          <w:b/>
          <w:bCs/>
          <w:color w:val="1F497D" w:themeColor="text2"/>
          <w:sz w:val="22"/>
          <w:szCs w:val="22"/>
        </w:rPr>
      </w:pPr>
    </w:p>
    <w:p w14:paraId="766EFD61" w14:textId="7345646B" w:rsidR="00AC3703" w:rsidRDefault="00AC3703">
      <w:pPr>
        <w:autoSpaceDE w:val="0"/>
        <w:autoSpaceDN w:val="0"/>
        <w:adjustRightInd w:val="0"/>
        <w:spacing w:line="360" w:lineRule="auto"/>
        <w:jc w:val="both"/>
        <w:rPr>
          <w:rFonts w:ascii="Arial" w:hAnsi="Arial" w:cs="Arial"/>
          <w:sz w:val="22"/>
          <w:szCs w:val="22"/>
        </w:rPr>
      </w:pPr>
    </w:p>
    <w:p w14:paraId="482A61B8" w14:textId="1CF3ABA2" w:rsidR="00A35DD2" w:rsidRDefault="00A35DD2">
      <w:pPr>
        <w:autoSpaceDE w:val="0"/>
        <w:autoSpaceDN w:val="0"/>
        <w:adjustRightInd w:val="0"/>
        <w:spacing w:line="360" w:lineRule="auto"/>
        <w:jc w:val="both"/>
        <w:rPr>
          <w:rFonts w:ascii="Arial" w:hAnsi="Arial" w:cs="Arial"/>
          <w:sz w:val="22"/>
          <w:szCs w:val="22"/>
        </w:rPr>
      </w:pPr>
    </w:p>
    <w:p w14:paraId="4B0C2CE2" w14:textId="77777777" w:rsidR="00A35DD2" w:rsidRPr="00D01D41" w:rsidRDefault="00A35DD2">
      <w:pPr>
        <w:autoSpaceDE w:val="0"/>
        <w:autoSpaceDN w:val="0"/>
        <w:adjustRightInd w:val="0"/>
        <w:spacing w:line="360" w:lineRule="auto"/>
        <w:jc w:val="both"/>
        <w:rPr>
          <w:rFonts w:ascii="Arial" w:hAnsi="Arial" w:cs="Arial"/>
          <w:sz w:val="22"/>
          <w:szCs w:val="22"/>
        </w:rPr>
      </w:pPr>
    </w:p>
    <w:p w14:paraId="1AFB712B" w14:textId="77777777" w:rsidR="007704A5" w:rsidRDefault="007704A5" w:rsidP="001545AC">
      <w:pPr>
        <w:pStyle w:val="Blocktext"/>
        <w:ind w:left="0" w:right="0"/>
        <w:rPr>
          <w:rFonts w:cs="Arial"/>
          <w:b/>
          <w:i/>
          <w:color w:val="808080" w:themeColor="background1" w:themeShade="80"/>
          <w:sz w:val="20"/>
        </w:rPr>
      </w:pPr>
    </w:p>
    <w:p w14:paraId="3B314D12" w14:textId="77777777" w:rsidR="00026F22" w:rsidRPr="00CE6AC9" w:rsidRDefault="00026F22" w:rsidP="001545AC">
      <w:pPr>
        <w:pStyle w:val="Blocktext"/>
        <w:ind w:left="0" w:right="0"/>
        <w:rPr>
          <w:rFonts w:cs="Arial"/>
          <w:b/>
          <w:i/>
          <w:color w:val="808080" w:themeColor="background1" w:themeShade="80"/>
          <w:sz w:val="20"/>
        </w:rPr>
      </w:pPr>
      <w:r>
        <w:rPr>
          <w:rFonts w:cs="Arial"/>
          <w:b/>
          <w:i/>
          <w:color w:val="808080" w:themeColor="background1" w:themeShade="80"/>
          <w:sz w:val="20"/>
        </w:rPr>
        <w:lastRenderedPageBreak/>
        <w:t>N</w:t>
      </w:r>
      <w:r w:rsidRPr="00CE6AC9">
        <w:rPr>
          <w:rFonts w:cs="Arial"/>
          <w:b/>
          <w:i/>
          <w:color w:val="808080" w:themeColor="background1" w:themeShade="80"/>
          <w:sz w:val="20"/>
        </w:rPr>
        <w:t>etzwerk Boden</w:t>
      </w:r>
    </w:p>
    <w:p w14:paraId="6D668C32" w14:textId="77777777" w:rsidR="00203810" w:rsidRPr="000D1590" w:rsidRDefault="00026F22" w:rsidP="000D1590">
      <w:pPr>
        <w:rPr>
          <w:rFonts w:ascii="Arial" w:hAnsi="Arial" w:cs="Arial"/>
          <w:i/>
          <w:color w:val="808080" w:themeColor="background1" w:themeShade="80"/>
          <w:sz w:val="22"/>
          <w:szCs w:val="22"/>
        </w:rPr>
      </w:pPr>
      <w:r w:rsidRPr="00C23EF5">
        <w:rPr>
          <w:rFonts w:ascii="Arial" w:hAnsi="Arial" w:cs="Arial"/>
          <w:i/>
          <w:color w:val="808080" w:themeColor="background1" w:themeShade="80"/>
          <w:sz w:val="22"/>
          <w:szCs w:val="22"/>
        </w:rPr>
        <w:t>Mit über 70 Standorten</w:t>
      </w:r>
      <w:r w:rsidR="00E760AB">
        <w:rPr>
          <w:rFonts w:ascii="Arial" w:hAnsi="Arial" w:cs="Arial"/>
          <w:i/>
          <w:color w:val="808080" w:themeColor="background1" w:themeShade="80"/>
          <w:sz w:val="22"/>
          <w:szCs w:val="22"/>
        </w:rPr>
        <w:t xml:space="preserve"> ist</w:t>
      </w:r>
      <w:r w:rsidRPr="00C23EF5">
        <w:rPr>
          <w:rFonts w:ascii="Arial" w:hAnsi="Arial" w:cs="Arial"/>
          <w:i/>
          <w:color w:val="808080" w:themeColor="background1" w:themeShade="80"/>
          <w:sz w:val="22"/>
          <w:szCs w:val="22"/>
        </w:rPr>
        <w:t xml:space="preserve"> die </w:t>
      </w:r>
      <w:bookmarkStart w:id="0" w:name="_Hlk27473938"/>
      <w:r w:rsidRPr="00C23EF5">
        <w:rPr>
          <w:rFonts w:ascii="Arial" w:hAnsi="Arial" w:cs="Arial"/>
          <w:i/>
          <w:color w:val="808080" w:themeColor="background1" w:themeShade="80"/>
          <w:sz w:val="22"/>
          <w:szCs w:val="22"/>
        </w:rPr>
        <w:t xml:space="preserve">Leistungsgemeinschaft </w:t>
      </w:r>
      <w:bookmarkEnd w:id="0"/>
      <w:r w:rsidRPr="00C23EF5">
        <w:rPr>
          <w:rFonts w:ascii="Arial" w:hAnsi="Arial" w:cs="Arial"/>
          <w:i/>
          <w:color w:val="808080" w:themeColor="background1" w:themeShade="80"/>
          <w:sz w:val="22"/>
          <w:szCs w:val="22"/>
        </w:rPr>
        <w:t xml:space="preserve">Netzwerk </w:t>
      </w:r>
      <w:r w:rsidRPr="00E760AB">
        <w:rPr>
          <w:rFonts w:ascii="Arial" w:hAnsi="Arial" w:cs="Arial"/>
          <w:i/>
          <w:color w:val="808080" w:themeColor="background1" w:themeShade="80"/>
          <w:sz w:val="22"/>
          <w:szCs w:val="22"/>
        </w:rPr>
        <w:t xml:space="preserve">Boden </w:t>
      </w:r>
      <w:r w:rsidR="00E760AB" w:rsidRPr="00E760AB">
        <w:rPr>
          <w:rFonts w:ascii="Arial" w:hAnsi="Arial" w:cs="Arial"/>
          <w:i/>
          <w:color w:val="808080" w:themeColor="background1" w:themeShade="80"/>
          <w:sz w:val="22"/>
          <w:szCs w:val="22"/>
        </w:rPr>
        <w:t>eines der</w:t>
      </w:r>
      <w:r w:rsidRPr="00E760AB">
        <w:rPr>
          <w:rFonts w:ascii="Arial" w:hAnsi="Arial" w:cs="Arial"/>
          <w:i/>
          <w:color w:val="808080" w:themeColor="background1" w:themeShade="80"/>
          <w:sz w:val="22"/>
          <w:szCs w:val="22"/>
        </w:rPr>
        <w:t xml:space="preserve"> stärksten und größten Netzwerk</w:t>
      </w:r>
      <w:r w:rsidR="00676105" w:rsidRPr="00E760AB">
        <w:rPr>
          <w:rFonts w:ascii="Arial" w:hAnsi="Arial" w:cs="Arial"/>
          <w:i/>
          <w:color w:val="808080" w:themeColor="background1" w:themeShade="80"/>
          <w:sz w:val="22"/>
          <w:szCs w:val="22"/>
        </w:rPr>
        <w:t>e</w:t>
      </w:r>
      <w:r w:rsidRPr="00C01037">
        <w:rPr>
          <w:rFonts w:ascii="Arial" w:hAnsi="Arial" w:cs="Arial"/>
          <w:i/>
          <w:color w:val="808080" w:themeColor="background1" w:themeShade="80"/>
          <w:sz w:val="22"/>
          <w:szCs w:val="22"/>
        </w:rPr>
        <w:t xml:space="preserve"> der Fußbodenbranche</w:t>
      </w:r>
      <w:r w:rsidRPr="00C23EF5">
        <w:rPr>
          <w:rFonts w:ascii="Arial" w:hAnsi="Arial" w:cs="Arial"/>
          <w:i/>
          <w:color w:val="808080" w:themeColor="background1" w:themeShade="80"/>
          <w:sz w:val="22"/>
          <w:szCs w:val="22"/>
        </w:rPr>
        <w:t xml:space="preserve"> in Deutschland. Um die spezifischen Kunden-Anforderungen mit klar definierten Kompetenzfeldern zu erfüllen, gibt es im Netzwerk Boden für jede Herausforderung Spezialisten, die Meister ihres Fachs sind. Lösungsorientierte Beratung und detaillierte Planung in den Segmentierungen Ladenbau, Shop, Hotel, Gastronomie, Gesundheitswesen, Büro, Wohnungsbaugesellschaften, Privater Wohnungsbau, Altbausanierung,</w:t>
      </w:r>
      <w:r w:rsidR="00644D4E">
        <w:rPr>
          <w:rFonts w:ascii="Arial" w:hAnsi="Arial" w:cs="Arial"/>
          <w:i/>
          <w:color w:val="808080" w:themeColor="background1" w:themeShade="80"/>
          <w:sz w:val="22"/>
          <w:szCs w:val="22"/>
        </w:rPr>
        <w:t xml:space="preserve"> </w:t>
      </w:r>
      <w:r w:rsidRPr="00C23EF5">
        <w:rPr>
          <w:rFonts w:ascii="Arial" w:hAnsi="Arial" w:cs="Arial"/>
          <w:i/>
          <w:color w:val="808080" w:themeColor="background1" w:themeShade="80"/>
          <w:sz w:val="22"/>
          <w:szCs w:val="22"/>
        </w:rPr>
        <w:t>Bildungswesen/Education, Industrie, Sporteinrichtungen,</w:t>
      </w:r>
      <w:r w:rsidR="00BC50E0">
        <w:rPr>
          <w:rFonts w:ascii="Arial" w:hAnsi="Arial" w:cs="Arial"/>
          <w:i/>
          <w:color w:val="808080" w:themeColor="background1" w:themeShade="80"/>
          <w:sz w:val="22"/>
          <w:szCs w:val="22"/>
        </w:rPr>
        <w:t xml:space="preserve"> </w:t>
      </w:r>
      <w:r w:rsidRPr="00C23EF5">
        <w:rPr>
          <w:rFonts w:ascii="Arial" w:hAnsi="Arial" w:cs="Arial"/>
          <w:i/>
          <w:color w:val="808080" w:themeColor="background1" w:themeShade="80"/>
          <w:sz w:val="22"/>
          <w:szCs w:val="22"/>
        </w:rPr>
        <w:t>Tiefgaragen/Parkhäuser, Transportation, Veranstaltungsbauten. Der Grundgedanke von Netzwerk Boden ist es, das ei</w:t>
      </w:r>
      <w:r w:rsidR="00E0796C">
        <w:rPr>
          <w:rFonts w:ascii="Arial" w:hAnsi="Arial" w:cs="Arial"/>
          <w:i/>
          <w:color w:val="808080" w:themeColor="background1" w:themeShade="80"/>
          <w:sz w:val="22"/>
          <w:szCs w:val="22"/>
        </w:rPr>
        <w:t xml:space="preserve">nzelne Handwerksunternehmen </w:t>
      </w:r>
      <w:r w:rsidR="00E0796C" w:rsidRPr="00E97D27">
        <w:rPr>
          <w:rFonts w:ascii="Arial" w:hAnsi="Arial" w:cs="Arial"/>
          <w:i/>
          <w:color w:val="808080" w:themeColor="background1" w:themeShade="80"/>
          <w:sz w:val="22"/>
          <w:szCs w:val="22"/>
        </w:rPr>
        <w:t>im</w:t>
      </w:r>
      <w:r w:rsidR="00E97D27">
        <w:rPr>
          <w:rFonts w:ascii="Arial" w:hAnsi="Arial" w:cs="Arial"/>
          <w:i/>
          <w:color w:val="808080" w:themeColor="background1" w:themeShade="80"/>
          <w:sz w:val="22"/>
          <w:szCs w:val="22"/>
        </w:rPr>
        <w:t xml:space="preserve"> Auftritt</w:t>
      </w:r>
      <w:r w:rsidR="00E0796C" w:rsidRPr="00E97D27">
        <w:rPr>
          <w:rFonts w:ascii="Arial" w:hAnsi="Arial" w:cs="Arial"/>
          <w:i/>
          <w:color w:val="808080" w:themeColor="background1" w:themeShade="80"/>
          <w:sz w:val="22"/>
          <w:szCs w:val="22"/>
        </w:rPr>
        <w:t xml:space="preserve"> </w:t>
      </w:r>
      <w:r w:rsidRPr="00E97D27">
        <w:rPr>
          <w:rFonts w:ascii="Arial" w:hAnsi="Arial" w:cs="Arial"/>
          <w:i/>
          <w:color w:val="808080" w:themeColor="background1" w:themeShade="80"/>
          <w:sz w:val="22"/>
          <w:szCs w:val="22"/>
        </w:rPr>
        <w:t>gegenüber</w:t>
      </w:r>
      <w:r w:rsidRPr="00C23EF5">
        <w:rPr>
          <w:rFonts w:ascii="Arial" w:hAnsi="Arial" w:cs="Arial"/>
          <w:i/>
          <w:color w:val="808080" w:themeColor="background1" w:themeShade="80"/>
          <w:sz w:val="22"/>
          <w:szCs w:val="22"/>
        </w:rPr>
        <w:t xml:space="preserve"> Auftraggebern zu stärken. Ein Netzwerk-Gedanke, der sich auch im gegenseitigen Austausch von Know-how, Maschinen oder Manpower widerspiegelt. Durch die enge Zusammenarbeit mit Industriepartnern ist Netzwerk Boden auf dem neu</w:t>
      </w:r>
      <w:r w:rsidR="00393921">
        <w:rPr>
          <w:rFonts w:ascii="Arial" w:hAnsi="Arial" w:cs="Arial"/>
          <w:i/>
          <w:color w:val="808080" w:themeColor="background1" w:themeShade="80"/>
          <w:sz w:val="22"/>
          <w:szCs w:val="22"/>
        </w:rPr>
        <w:t>e</w:t>
      </w:r>
      <w:r w:rsidRPr="00C23EF5">
        <w:rPr>
          <w:rFonts w:ascii="Arial" w:hAnsi="Arial" w:cs="Arial"/>
          <w:i/>
          <w:color w:val="808080" w:themeColor="background1" w:themeShade="80"/>
          <w:sz w:val="22"/>
          <w:szCs w:val="22"/>
        </w:rPr>
        <w:t>sten Stand der Technik.</w:t>
      </w:r>
    </w:p>
    <w:p w14:paraId="121D4025" w14:textId="77777777" w:rsidR="000D1590" w:rsidRDefault="000D1590" w:rsidP="00026F22">
      <w:pPr>
        <w:spacing w:line="360" w:lineRule="auto"/>
        <w:ind w:right="-1"/>
        <w:rPr>
          <w:rFonts w:ascii="Arial" w:hAnsi="Arial" w:cs="Arial"/>
          <w:b/>
        </w:rPr>
      </w:pPr>
    </w:p>
    <w:p w14:paraId="0732872A" w14:textId="77777777" w:rsidR="00026F22" w:rsidRPr="00B323D4" w:rsidRDefault="00026F22" w:rsidP="00026F22">
      <w:pPr>
        <w:spacing w:line="360" w:lineRule="auto"/>
        <w:ind w:right="-1"/>
        <w:rPr>
          <w:rFonts w:ascii="Arial" w:hAnsi="Arial" w:cs="Arial"/>
          <w:b/>
        </w:rPr>
      </w:pPr>
      <w:r w:rsidRPr="00B323D4">
        <w:rPr>
          <w:rFonts w:ascii="Arial" w:hAnsi="Arial" w:cs="Arial"/>
          <w:b/>
        </w:rPr>
        <w:t>Kontakt</w:t>
      </w:r>
    </w:p>
    <w:p w14:paraId="387800D1" w14:textId="77777777" w:rsidR="001545AC" w:rsidRDefault="00026F22" w:rsidP="001545AC">
      <w:pPr>
        <w:rPr>
          <w:rFonts w:ascii="Arial" w:hAnsi="Arial" w:cs="Arial"/>
        </w:rPr>
      </w:pPr>
      <w:r w:rsidRPr="00B323D4">
        <w:rPr>
          <w:rFonts w:ascii="Arial" w:hAnsi="Arial" w:cs="Arial"/>
        </w:rPr>
        <w:t>Netzwerk Boden GmbH | Brüsseler Straße 3 | D-30539 Hannover</w:t>
      </w:r>
    </w:p>
    <w:p w14:paraId="6EC4325B" w14:textId="77777777" w:rsidR="00E92FFB" w:rsidRPr="00CF6788" w:rsidRDefault="00E92FFB" w:rsidP="001545AC">
      <w:pPr>
        <w:rPr>
          <w:rFonts w:ascii="Arial" w:hAnsi="Arial" w:cs="Arial"/>
        </w:rPr>
      </w:pPr>
      <w:r w:rsidRPr="00CF6788">
        <w:rPr>
          <w:rFonts w:ascii="Arial" w:hAnsi="Arial" w:cs="Arial"/>
        </w:rPr>
        <w:t>Telefon +49 (0)511 8789-260 | Telefax +49 (0)511 8789-299</w:t>
      </w:r>
    </w:p>
    <w:p w14:paraId="77CCC47E" w14:textId="77777777" w:rsidR="00026F22" w:rsidRPr="001545AC" w:rsidRDefault="00026F22" w:rsidP="001545AC">
      <w:pPr>
        <w:rPr>
          <w:rFonts w:ascii="Arial" w:hAnsi="Arial" w:cs="Arial"/>
          <w:b/>
        </w:rPr>
      </w:pPr>
      <w:r w:rsidRPr="001545AC">
        <w:rPr>
          <w:rFonts w:ascii="Arial" w:hAnsi="Arial" w:cs="Arial"/>
          <w:b/>
        </w:rPr>
        <w:t xml:space="preserve">Tanja Peter, Presse- und Öffentlichkeitsarbeit </w:t>
      </w:r>
    </w:p>
    <w:p w14:paraId="059B044C" w14:textId="77777777" w:rsidR="00026F22" w:rsidRPr="00B323D4" w:rsidRDefault="00026F22" w:rsidP="001545AC">
      <w:pPr>
        <w:rPr>
          <w:rFonts w:ascii="Arial" w:hAnsi="Arial" w:cs="Arial"/>
        </w:rPr>
      </w:pPr>
      <w:r w:rsidRPr="00B323D4">
        <w:rPr>
          <w:rFonts w:ascii="Arial" w:hAnsi="Arial" w:cs="Arial"/>
        </w:rPr>
        <w:t xml:space="preserve">Netzwerk Boden | Dieselstraße 3 | D-89079 Ulm </w:t>
      </w:r>
    </w:p>
    <w:p w14:paraId="27008817" w14:textId="77777777" w:rsidR="004B4C53" w:rsidRDefault="00026F22" w:rsidP="00233BB2">
      <w:pPr>
        <w:rPr>
          <w:rStyle w:val="Hyperlink"/>
          <w:rFonts w:ascii="Arial" w:hAnsi="Arial" w:cs="Arial"/>
        </w:rPr>
      </w:pPr>
      <w:r w:rsidRPr="00B323D4">
        <w:rPr>
          <w:rFonts w:ascii="Arial" w:hAnsi="Arial" w:cs="Arial"/>
        </w:rPr>
        <w:t>Telefon +49 (0)731 4097-</w:t>
      </w:r>
      <w:r>
        <w:rPr>
          <w:rFonts w:ascii="Arial" w:hAnsi="Arial" w:cs="Arial"/>
        </w:rPr>
        <w:t>4729 | Telefax +49 (0)731 4097-454729</w:t>
      </w:r>
      <w:r w:rsidRPr="00B323D4">
        <w:rPr>
          <w:rFonts w:ascii="Arial" w:hAnsi="Arial" w:cs="Arial"/>
        </w:rPr>
        <w:br/>
        <w:t xml:space="preserve">E-Mail info@netzwerk-boden.de | Internet </w:t>
      </w:r>
      <w:hyperlink r:id="rId11" w:history="1">
        <w:r w:rsidRPr="00B323D4">
          <w:rPr>
            <w:rStyle w:val="Hyperlink"/>
            <w:rFonts w:ascii="Arial" w:hAnsi="Arial" w:cs="Arial"/>
          </w:rPr>
          <w:t>www.netzwerk-boden.de</w:t>
        </w:r>
      </w:hyperlink>
    </w:p>
    <w:p w14:paraId="5A71A1D6" w14:textId="050C8CE3" w:rsidR="000D1590" w:rsidRDefault="000D1590" w:rsidP="00233BB2">
      <w:pPr>
        <w:rPr>
          <w:rFonts w:ascii="Arial" w:hAnsi="Arial" w:cs="Arial"/>
          <w:color w:val="0000FF"/>
          <w:u w:val="single"/>
        </w:rPr>
      </w:pPr>
    </w:p>
    <w:p w14:paraId="4D8595F7" w14:textId="77777777" w:rsidR="00A35DD2" w:rsidRDefault="00A35DD2" w:rsidP="00233BB2">
      <w:pPr>
        <w:rPr>
          <w:rFonts w:ascii="Arial" w:hAnsi="Arial" w:cs="Arial"/>
          <w:color w:val="0000FF"/>
          <w:u w:val="singl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3"/>
        <w:gridCol w:w="4134"/>
      </w:tblGrid>
      <w:tr w:rsidR="00A35DD2" w14:paraId="1CC468B4" w14:textId="77777777" w:rsidTr="00A35DD2">
        <w:tc>
          <w:tcPr>
            <w:tcW w:w="4133" w:type="dxa"/>
          </w:tcPr>
          <w:p w14:paraId="6A7EC46A" w14:textId="77777777" w:rsidR="00A35DD2" w:rsidRDefault="00A35DD2" w:rsidP="00220848">
            <w:pPr>
              <w:rPr>
                <w:rFonts w:ascii="Arial" w:eastAsia="Arial Unicode MS" w:hAnsi="Arial" w:cs="Arial"/>
                <w:b/>
                <w:bCs/>
              </w:rPr>
            </w:pPr>
            <w:r w:rsidRPr="00A35DD2">
              <w:rPr>
                <w:rFonts w:ascii="Arial" w:eastAsia="Arial Unicode MS" w:hAnsi="Arial" w:cs="Arial"/>
                <w:b/>
                <w:bCs/>
              </w:rPr>
              <w:t>Bild 1</w:t>
            </w:r>
          </w:p>
          <w:p w14:paraId="1B554912" w14:textId="4A0CDCC8" w:rsidR="00A35DD2" w:rsidRPr="00A35DD2" w:rsidRDefault="00A35DD2" w:rsidP="00220848">
            <w:pPr>
              <w:rPr>
                <w:rFonts w:ascii="Arial" w:eastAsia="Arial Unicode MS" w:hAnsi="Arial" w:cs="Arial"/>
                <w:b/>
                <w:bCs/>
              </w:rPr>
            </w:pPr>
          </w:p>
        </w:tc>
        <w:tc>
          <w:tcPr>
            <w:tcW w:w="4134" w:type="dxa"/>
          </w:tcPr>
          <w:p w14:paraId="31E0EBD7" w14:textId="0260D65E" w:rsidR="00A35DD2" w:rsidRPr="00A35DD2" w:rsidRDefault="00A35DD2" w:rsidP="00220848">
            <w:pPr>
              <w:rPr>
                <w:rFonts w:ascii="Arial" w:eastAsia="Arial Unicode MS" w:hAnsi="Arial" w:cs="Arial"/>
                <w:b/>
                <w:bCs/>
              </w:rPr>
            </w:pPr>
            <w:r w:rsidRPr="00A35DD2">
              <w:rPr>
                <w:rFonts w:ascii="Arial" w:eastAsia="Arial Unicode MS" w:hAnsi="Arial" w:cs="Arial"/>
                <w:b/>
                <w:bCs/>
              </w:rPr>
              <w:t>Bild 2</w:t>
            </w:r>
          </w:p>
        </w:tc>
      </w:tr>
      <w:tr w:rsidR="00A35DD2" w14:paraId="076FE5A1" w14:textId="77777777" w:rsidTr="00A35DD2">
        <w:tc>
          <w:tcPr>
            <w:tcW w:w="4133" w:type="dxa"/>
          </w:tcPr>
          <w:p w14:paraId="1C053D94" w14:textId="024EBD3A" w:rsidR="00A35DD2" w:rsidRPr="00A35DD2" w:rsidRDefault="00A35DD2" w:rsidP="00220848">
            <w:pPr>
              <w:rPr>
                <w:rFonts w:ascii="Arial" w:eastAsia="Arial Unicode MS" w:hAnsi="Arial" w:cs="Arial"/>
                <w:sz w:val="16"/>
                <w:szCs w:val="16"/>
              </w:rPr>
            </w:pPr>
            <w:r w:rsidRPr="00A35DD2">
              <w:rPr>
                <w:rFonts w:ascii="Arial" w:hAnsi="Arial" w:cs="Arial"/>
                <w:noProof/>
              </w:rPr>
              <w:drawing>
                <wp:inline distT="0" distB="0" distL="0" distR="0" wp14:anchorId="21BE01EF" wp14:editId="06E6C765">
                  <wp:extent cx="2143125" cy="12287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46577" cy="1230704"/>
                          </a:xfrm>
                          <a:prstGeom prst="rect">
                            <a:avLst/>
                          </a:prstGeom>
                        </pic:spPr>
                      </pic:pic>
                    </a:graphicData>
                  </a:graphic>
                </wp:inline>
              </w:drawing>
            </w:r>
          </w:p>
        </w:tc>
        <w:tc>
          <w:tcPr>
            <w:tcW w:w="4134" w:type="dxa"/>
          </w:tcPr>
          <w:p w14:paraId="092ACD26" w14:textId="77777777" w:rsidR="00A35DD2" w:rsidRDefault="00A35DD2" w:rsidP="00220848">
            <w:pPr>
              <w:rPr>
                <w:rFonts w:ascii="Arial" w:eastAsia="Arial Unicode MS" w:hAnsi="Arial" w:cs="Arial"/>
                <w:sz w:val="16"/>
                <w:szCs w:val="16"/>
              </w:rPr>
            </w:pPr>
            <w:r>
              <w:rPr>
                <w:noProof/>
              </w:rPr>
              <w:drawing>
                <wp:inline distT="0" distB="0" distL="0" distR="0" wp14:anchorId="6F3E7277" wp14:editId="7EBCC454">
                  <wp:extent cx="2181225" cy="1228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97460" cy="1237846"/>
                          </a:xfrm>
                          <a:prstGeom prst="rect">
                            <a:avLst/>
                          </a:prstGeom>
                        </pic:spPr>
                      </pic:pic>
                    </a:graphicData>
                  </a:graphic>
                </wp:inline>
              </w:drawing>
            </w:r>
          </w:p>
          <w:p w14:paraId="1018187B" w14:textId="18D6F2BC" w:rsidR="00A35DD2" w:rsidRDefault="00A35DD2" w:rsidP="00220848">
            <w:pPr>
              <w:rPr>
                <w:rFonts w:ascii="Arial" w:eastAsia="Arial Unicode MS" w:hAnsi="Arial" w:cs="Arial"/>
                <w:sz w:val="16"/>
                <w:szCs w:val="16"/>
              </w:rPr>
            </w:pPr>
          </w:p>
        </w:tc>
      </w:tr>
      <w:tr w:rsidR="00A35DD2" w14:paraId="03D6A9BC" w14:textId="77777777" w:rsidTr="00A35DD2">
        <w:tc>
          <w:tcPr>
            <w:tcW w:w="8267" w:type="dxa"/>
            <w:gridSpan w:val="2"/>
          </w:tcPr>
          <w:p w14:paraId="7671B917" w14:textId="120F6B2B" w:rsidR="00A35DD2" w:rsidRPr="00A35DD2" w:rsidRDefault="00A35DD2" w:rsidP="00220848">
            <w:pPr>
              <w:rPr>
                <w:rFonts w:ascii="Arial" w:hAnsi="Arial" w:cs="Arial"/>
                <w:noProof/>
              </w:rPr>
            </w:pPr>
            <w:r w:rsidRPr="00A35DD2">
              <w:rPr>
                <w:rFonts w:ascii="Arial" w:hAnsi="Arial" w:cs="Arial"/>
                <w:noProof/>
              </w:rPr>
              <w:t>Beat Ludin</w:t>
            </w:r>
            <w:r w:rsidRPr="00A35DD2">
              <w:rPr>
                <w:rFonts w:ascii="Arial" w:hAnsi="Arial" w:cs="Arial"/>
                <w:noProof/>
              </w:rPr>
              <w:t xml:space="preserve"> (links)</w:t>
            </w:r>
            <w:r w:rsidRPr="00A35DD2">
              <w:rPr>
                <w:rFonts w:ascii="Arial" w:hAnsi="Arial" w:cs="Arial"/>
                <w:noProof/>
              </w:rPr>
              <w:t xml:space="preserve"> und Frank Böttner</w:t>
            </w:r>
            <w:r w:rsidRPr="00A35DD2">
              <w:rPr>
                <w:rFonts w:ascii="Arial" w:hAnsi="Arial" w:cs="Arial"/>
                <w:noProof/>
              </w:rPr>
              <w:t xml:space="preserve"> (rechts),</w:t>
            </w:r>
            <w:r w:rsidRPr="00A35DD2">
              <w:rPr>
                <w:rFonts w:ascii="Arial" w:hAnsi="Arial" w:cs="Arial"/>
                <w:noProof/>
              </w:rPr>
              <w:t xml:space="preserve"> Geschäftsführer von Netzwerk Bode</w:t>
            </w:r>
            <w:r w:rsidRPr="00A35DD2">
              <w:rPr>
                <w:rFonts w:ascii="Arial" w:hAnsi="Arial" w:cs="Arial"/>
                <w:noProof/>
              </w:rPr>
              <w:t>n, blicken im Interview auf die letzten Jahre zurück und geben einen Ausblick,</w:t>
            </w:r>
            <w:r w:rsidRPr="00A35DD2">
              <w:rPr>
                <w:rFonts w:ascii="Arial" w:hAnsi="Arial" w:cs="Arial"/>
                <w:noProof/>
              </w:rPr>
              <w:t xml:space="preserve"> welche Chancen sie für die Zukunft sehen</w:t>
            </w:r>
            <w:r w:rsidRPr="00A35DD2">
              <w:rPr>
                <w:rFonts w:ascii="Arial" w:hAnsi="Arial" w:cs="Arial"/>
                <w:noProof/>
              </w:rPr>
              <w:t>.</w:t>
            </w:r>
          </w:p>
        </w:tc>
      </w:tr>
    </w:tbl>
    <w:p w14:paraId="54691814" w14:textId="3C5DD8AC" w:rsidR="00A35DD2" w:rsidRPr="007B7E6C" w:rsidRDefault="00A35DD2" w:rsidP="00220848">
      <w:pPr>
        <w:rPr>
          <w:rFonts w:ascii="Arial" w:eastAsia="Arial Unicode MS" w:hAnsi="Arial" w:cs="Arial"/>
          <w:sz w:val="16"/>
          <w:szCs w:val="16"/>
        </w:rPr>
      </w:pPr>
    </w:p>
    <w:sectPr w:rsidR="00A35DD2" w:rsidRPr="007B7E6C" w:rsidSect="00E9612C">
      <w:headerReference w:type="default" r:id="rId14"/>
      <w:footerReference w:type="even" r:id="rId15"/>
      <w:footerReference w:type="default" r:id="rId16"/>
      <w:headerReference w:type="first" r:id="rId17"/>
      <w:type w:val="continuous"/>
      <w:pgSz w:w="11906" w:h="16838" w:code="9"/>
      <w:pgMar w:top="2892" w:right="2268" w:bottom="567" w:left="1361" w:header="142"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377D7" w14:textId="77777777" w:rsidR="00816015" w:rsidRDefault="00816015">
      <w:r>
        <w:separator/>
      </w:r>
    </w:p>
  </w:endnote>
  <w:endnote w:type="continuationSeparator" w:id="0">
    <w:p w14:paraId="331FB7CB" w14:textId="77777777" w:rsidR="00816015" w:rsidRDefault="0081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Regular">
    <w:panose1 w:val="02010500040000020004"/>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Bold">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747B" w14:textId="77777777" w:rsidR="00844A1B" w:rsidRDefault="00844A1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9608660" w14:textId="77777777" w:rsidR="00844A1B" w:rsidRDefault="00844A1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7645E" w14:textId="77777777" w:rsidR="00844A1B" w:rsidRPr="009E4270" w:rsidRDefault="00844A1B" w:rsidP="00AD17E7">
    <w:pPr>
      <w:pStyle w:val="Fuzeile"/>
      <w:tabs>
        <w:tab w:val="clear" w:pos="9072"/>
        <w:tab w:val="right" w:pos="9639"/>
      </w:tabs>
      <w:ind w:right="-1646"/>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B379C" w14:textId="77777777" w:rsidR="00816015" w:rsidRDefault="00816015">
      <w:r>
        <w:separator/>
      </w:r>
    </w:p>
  </w:footnote>
  <w:footnote w:type="continuationSeparator" w:id="0">
    <w:p w14:paraId="632EF493" w14:textId="77777777" w:rsidR="00816015" w:rsidRDefault="0081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478D" w14:textId="77777777" w:rsidR="00844A1B" w:rsidRDefault="00844A1B" w:rsidP="00517EC9">
    <w:pPr>
      <w:pStyle w:val="Kopfzeile"/>
      <w:ind w:left="-851" w:right="-2497"/>
    </w:pPr>
    <w:r>
      <w:rPr>
        <w:noProof/>
        <w:lang w:eastAsia="de-DE"/>
      </w:rPr>
      <w:tab/>
    </w:r>
    <w:r>
      <w:rPr>
        <w:noProof/>
        <w:lang w:eastAsia="de-DE"/>
      </w:rPr>
      <w:tab/>
    </w:r>
  </w:p>
  <w:p w14:paraId="2804A731" w14:textId="77777777" w:rsidR="00844A1B" w:rsidRDefault="00844A1B" w:rsidP="00BA4B40">
    <w:pPr>
      <w:pStyle w:val="Kopfzeile"/>
      <w:ind w:left="-851" w:right="-2497"/>
    </w:pPr>
    <w:r w:rsidRPr="00BA4B40">
      <w:rPr>
        <w:noProof/>
        <w:lang w:eastAsia="de-DE"/>
      </w:rPr>
      <w:drawing>
        <wp:inline distT="0" distB="0" distL="0" distR="0" wp14:anchorId="7907C505" wp14:editId="3A1E51FE">
          <wp:extent cx="2791775" cy="1205368"/>
          <wp:effectExtent l="0" t="0" r="8890" b="0"/>
          <wp:docPr id="10" name="Grafik 10" descr="C:\Users\ipeter01ta\Desktop\Netzwerk Boden\Gesellschafterversammlung2016\Pressetext\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peter01ta\Desktop\Netzwerk Boden\Gesellschafterversammlung2016\Pressetext\image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7116" cy="121199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1066" w14:textId="77777777" w:rsidR="00844A1B" w:rsidRPr="009E4270" w:rsidRDefault="00844A1B" w:rsidP="009E4270">
    <w:pPr>
      <w:pStyle w:val="Kopfzeile"/>
      <w:ind w:firstLine="3540"/>
    </w:pPr>
  </w:p>
  <w:p w14:paraId="3636FFC8" w14:textId="77777777" w:rsidR="00844A1B" w:rsidRDefault="00844A1B">
    <w:r w:rsidRPr="00BA4B40">
      <w:rPr>
        <w:noProof/>
      </w:rPr>
      <w:drawing>
        <wp:inline distT="0" distB="0" distL="0" distR="0" wp14:anchorId="383C5CCF" wp14:editId="7EC13B60">
          <wp:extent cx="2700579" cy="1165994"/>
          <wp:effectExtent l="0" t="0" r="5080" b="0"/>
          <wp:docPr id="11" name="Grafik 11" descr="C:\Users\ipeter01ta\Desktop\Netzwerk Boden\Gesellschafterversammlung2016\Pressetext\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peter01ta\Desktop\Netzwerk Boden\Gesellschafterversammlung2016\Pressetext\image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7379" cy="117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A084D6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C0464C"/>
    <w:multiLevelType w:val="hybridMultilevel"/>
    <w:tmpl w:val="4FBEBB6A"/>
    <w:lvl w:ilvl="0" w:tplc="8B5814F0">
      <w:start w:val="1"/>
      <w:numFmt w:val="bullet"/>
      <w:lvlText w:val="•"/>
      <w:lvlJc w:val="left"/>
      <w:pPr>
        <w:tabs>
          <w:tab w:val="num" w:pos="720"/>
        </w:tabs>
        <w:ind w:left="720" w:hanging="360"/>
      </w:pPr>
      <w:rPr>
        <w:rFonts w:ascii="Bliss Regular" w:hAnsi="Bliss Regular" w:hint="default"/>
      </w:rPr>
    </w:lvl>
    <w:lvl w:ilvl="1" w:tplc="88884F6A" w:tentative="1">
      <w:start w:val="1"/>
      <w:numFmt w:val="bullet"/>
      <w:lvlText w:val="•"/>
      <w:lvlJc w:val="left"/>
      <w:pPr>
        <w:tabs>
          <w:tab w:val="num" w:pos="1440"/>
        </w:tabs>
        <w:ind w:left="1440" w:hanging="360"/>
      </w:pPr>
      <w:rPr>
        <w:rFonts w:ascii="Bliss Regular" w:hAnsi="Bliss Regular" w:hint="default"/>
      </w:rPr>
    </w:lvl>
    <w:lvl w:ilvl="2" w:tplc="29E82364" w:tentative="1">
      <w:start w:val="1"/>
      <w:numFmt w:val="bullet"/>
      <w:lvlText w:val="•"/>
      <w:lvlJc w:val="left"/>
      <w:pPr>
        <w:tabs>
          <w:tab w:val="num" w:pos="2160"/>
        </w:tabs>
        <w:ind w:left="2160" w:hanging="360"/>
      </w:pPr>
      <w:rPr>
        <w:rFonts w:ascii="Bliss Regular" w:hAnsi="Bliss Regular" w:hint="default"/>
      </w:rPr>
    </w:lvl>
    <w:lvl w:ilvl="3" w:tplc="01F0CF1E" w:tentative="1">
      <w:start w:val="1"/>
      <w:numFmt w:val="bullet"/>
      <w:lvlText w:val="•"/>
      <w:lvlJc w:val="left"/>
      <w:pPr>
        <w:tabs>
          <w:tab w:val="num" w:pos="2880"/>
        </w:tabs>
        <w:ind w:left="2880" w:hanging="360"/>
      </w:pPr>
      <w:rPr>
        <w:rFonts w:ascii="Bliss Regular" w:hAnsi="Bliss Regular" w:hint="default"/>
      </w:rPr>
    </w:lvl>
    <w:lvl w:ilvl="4" w:tplc="50E252FA" w:tentative="1">
      <w:start w:val="1"/>
      <w:numFmt w:val="bullet"/>
      <w:lvlText w:val="•"/>
      <w:lvlJc w:val="left"/>
      <w:pPr>
        <w:tabs>
          <w:tab w:val="num" w:pos="3600"/>
        </w:tabs>
        <w:ind w:left="3600" w:hanging="360"/>
      </w:pPr>
      <w:rPr>
        <w:rFonts w:ascii="Bliss Regular" w:hAnsi="Bliss Regular" w:hint="default"/>
      </w:rPr>
    </w:lvl>
    <w:lvl w:ilvl="5" w:tplc="A65A4E6C" w:tentative="1">
      <w:start w:val="1"/>
      <w:numFmt w:val="bullet"/>
      <w:lvlText w:val="•"/>
      <w:lvlJc w:val="left"/>
      <w:pPr>
        <w:tabs>
          <w:tab w:val="num" w:pos="4320"/>
        </w:tabs>
        <w:ind w:left="4320" w:hanging="360"/>
      </w:pPr>
      <w:rPr>
        <w:rFonts w:ascii="Bliss Regular" w:hAnsi="Bliss Regular" w:hint="default"/>
      </w:rPr>
    </w:lvl>
    <w:lvl w:ilvl="6" w:tplc="0610D8AA" w:tentative="1">
      <w:start w:val="1"/>
      <w:numFmt w:val="bullet"/>
      <w:lvlText w:val="•"/>
      <w:lvlJc w:val="left"/>
      <w:pPr>
        <w:tabs>
          <w:tab w:val="num" w:pos="5040"/>
        </w:tabs>
        <w:ind w:left="5040" w:hanging="360"/>
      </w:pPr>
      <w:rPr>
        <w:rFonts w:ascii="Bliss Regular" w:hAnsi="Bliss Regular" w:hint="default"/>
      </w:rPr>
    </w:lvl>
    <w:lvl w:ilvl="7" w:tplc="9BC2D6FA" w:tentative="1">
      <w:start w:val="1"/>
      <w:numFmt w:val="bullet"/>
      <w:lvlText w:val="•"/>
      <w:lvlJc w:val="left"/>
      <w:pPr>
        <w:tabs>
          <w:tab w:val="num" w:pos="5760"/>
        </w:tabs>
        <w:ind w:left="5760" w:hanging="360"/>
      </w:pPr>
      <w:rPr>
        <w:rFonts w:ascii="Bliss Regular" w:hAnsi="Bliss Regular" w:hint="default"/>
      </w:rPr>
    </w:lvl>
    <w:lvl w:ilvl="8" w:tplc="CBAC40A4" w:tentative="1">
      <w:start w:val="1"/>
      <w:numFmt w:val="bullet"/>
      <w:lvlText w:val="•"/>
      <w:lvlJc w:val="left"/>
      <w:pPr>
        <w:tabs>
          <w:tab w:val="num" w:pos="6480"/>
        </w:tabs>
        <w:ind w:left="6480" w:hanging="360"/>
      </w:pPr>
      <w:rPr>
        <w:rFonts w:ascii="Bliss Regular" w:hAnsi="Bliss Regular" w:hint="default"/>
      </w:rPr>
    </w:lvl>
  </w:abstractNum>
  <w:abstractNum w:abstractNumId="2" w15:restartNumberingAfterBreak="0">
    <w:nsid w:val="29F27266"/>
    <w:multiLevelType w:val="hybridMultilevel"/>
    <w:tmpl w:val="A3BE3014"/>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 w15:restartNumberingAfterBreak="0">
    <w:nsid w:val="390063E0"/>
    <w:multiLevelType w:val="hybridMultilevel"/>
    <w:tmpl w:val="C77A064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C6B69F3"/>
    <w:multiLevelType w:val="hybridMultilevel"/>
    <w:tmpl w:val="90A6D454"/>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abstractNum w:abstractNumId="5" w15:restartNumberingAfterBreak="0">
    <w:nsid w:val="5D1247B8"/>
    <w:multiLevelType w:val="hybridMultilevel"/>
    <w:tmpl w:val="5E1CACA0"/>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6E714304"/>
    <w:multiLevelType w:val="hybridMultilevel"/>
    <w:tmpl w:val="44FC0E68"/>
    <w:lvl w:ilvl="0" w:tplc="5E58B23C">
      <w:numFmt w:val="bullet"/>
      <w:lvlText w:val=""/>
      <w:lvlJc w:val="left"/>
      <w:pPr>
        <w:ind w:left="1080" w:hanging="360"/>
      </w:pPr>
      <w:rPr>
        <w:rFonts w:ascii="Symbol" w:eastAsia="Times New Roman"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D99"/>
    <w:rsid w:val="00000932"/>
    <w:rsid w:val="00001CBA"/>
    <w:rsid w:val="00004723"/>
    <w:rsid w:val="0001041C"/>
    <w:rsid w:val="00010470"/>
    <w:rsid w:val="0001193E"/>
    <w:rsid w:val="00012755"/>
    <w:rsid w:val="000127B6"/>
    <w:rsid w:val="0001359E"/>
    <w:rsid w:val="000147DE"/>
    <w:rsid w:val="00014879"/>
    <w:rsid w:val="00015572"/>
    <w:rsid w:val="000155D1"/>
    <w:rsid w:val="00015ECE"/>
    <w:rsid w:val="00015F1D"/>
    <w:rsid w:val="00016167"/>
    <w:rsid w:val="00016ACA"/>
    <w:rsid w:val="00017697"/>
    <w:rsid w:val="00023F49"/>
    <w:rsid w:val="000248FA"/>
    <w:rsid w:val="00024B55"/>
    <w:rsid w:val="00026328"/>
    <w:rsid w:val="00026F22"/>
    <w:rsid w:val="000304E0"/>
    <w:rsid w:val="000310A8"/>
    <w:rsid w:val="00031F9F"/>
    <w:rsid w:val="000329E2"/>
    <w:rsid w:val="00033961"/>
    <w:rsid w:val="00036329"/>
    <w:rsid w:val="000410DE"/>
    <w:rsid w:val="00041BB6"/>
    <w:rsid w:val="000421AC"/>
    <w:rsid w:val="0004240A"/>
    <w:rsid w:val="00042A85"/>
    <w:rsid w:val="00043180"/>
    <w:rsid w:val="00043287"/>
    <w:rsid w:val="00044681"/>
    <w:rsid w:val="0004484B"/>
    <w:rsid w:val="00044FB1"/>
    <w:rsid w:val="000452DE"/>
    <w:rsid w:val="00045EAA"/>
    <w:rsid w:val="0004695F"/>
    <w:rsid w:val="00047EE9"/>
    <w:rsid w:val="00047FE6"/>
    <w:rsid w:val="00050353"/>
    <w:rsid w:val="00050C55"/>
    <w:rsid w:val="000516EA"/>
    <w:rsid w:val="000518E6"/>
    <w:rsid w:val="000523FC"/>
    <w:rsid w:val="00052B61"/>
    <w:rsid w:val="00053462"/>
    <w:rsid w:val="00054C02"/>
    <w:rsid w:val="0005575E"/>
    <w:rsid w:val="00055FFC"/>
    <w:rsid w:val="00056E23"/>
    <w:rsid w:val="00057B30"/>
    <w:rsid w:val="000631EF"/>
    <w:rsid w:val="00066106"/>
    <w:rsid w:val="00067216"/>
    <w:rsid w:val="00070E50"/>
    <w:rsid w:val="00075366"/>
    <w:rsid w:val="0007564C"/>
    <w:rsid w:val="0007568E"/>
    <w:rsid w:val="00075B1F"/>
    <w:rsid w:val="0007621E"/>
    <w:rsid w:val="0007627A"/>
    <w:rsid w:val="00076469"/>
    <w:rsid w:val="00076DAA"/>
    <w:rsid w:val="000807E3"/>
    <w:rsid w:val="00081006"/>
    <w:rsid w:val="00082138"/>
    <w:rsid w:val="0008335C"/>
    <w:rsid w:val="000837B2"/>
    <w:rsid w:val="00083800"/>
    <w:rsid w:val="00087FE6"/>
    <w:rsid w:val="000900A5"/>
    <w:rsid w:val="00091278"/>
    <w:rsid w:val="000912AD"/>
    <w:rsid w:val="00092475"/>
    <w:rsid w:val="000935DC"/>
    <w:rsid w:val="0009600E"/>
    <w:rsid w:val="00097F75"/>
    <w:rsid w:val="000A0BE5"/>
    <w:rsid w:val="000A18F1"/>
    <w:rsid w:val="000A2138"/>
    <w:rsid w:val="000A282A"/>
    <w:rsid w:val="000A2A08"/>
    <w:rsid w:val="000B23DF"/>
    <w:rsid w:val="000B251A"/>
    <w:rsid w:val="000B2EBF"/>
    <w:rsid w:val="000B3A8A"/>
    <w:rsid w:val="000B57D5"/>
    <w:rsid w:val="000B599C"/>
    <w:rsid w:val="000B7506"/>
    <w:rsid w:val="000B7752"/>
    <w:rsid w:val="000C2B27"/>
    <w:rsid w:val="000C45A5"/>
    <w:rsid w:val="000C7C48"/>
    <w:rsid w:val="000D0085"/>
    <w:rsid w:val="000D0712"/>
    <w:rsid w:val="000D082B"/>
    <w:rsid w:val="000D1432"/>
    <w:rsid w:val="000D1590"/>
    <w:rsid w:val="000D24BA"/>
    <w:rsid w:val="000D2ACB"/>
    <w:rsid w:val="000D3DA6"/>
    <w:rsid w:val="000D4968"/>
    <w:rsid w:val="000D4FD3"/>
    <w:rsid w:val="000E0C44"/>
    <w:rsid w:val="000E1630"/>
    <w:rsid w:val="000E18D4"/>
    <w:rsid w:val="000E1AD1"/>
    <w:rsid w:val="000E1F15"/>
    <w:rsid w:val="000E2CB7"/>
    <w:rsid w:val="000E3881"/>
    <w:rsid w:val="000E72CD"/>
    <w:rsid w:val="000E7E97"/>
    <w:rsid w:val="000F078B"/>
    <w:rsid w:val="000F0BB3"/>
    <w:rsid w:val="000F24C1"/>
    <w:rsid w:val="000F26A5"/>
    <w:rsid w:val="000F3108"/>
    <w:rsid w:val="000F38E3"/>
    <w:rsid w:val="000F39A4"/>
    <w:rsid w:val="000F4E6A"/>
    <w:rsid w:val="000F50C1"/>
    <w:rsid w:val="000F581B"/>
    <w:rsid w:val="000F5EE3"/>
    <w:rsid w:val="000F7317"/>
    <w:rsid w:val="00100235"/>
    <w:rsid w:val="00101939"/>
    <w:rsid w:val="00101994"/>
    <w:rsid w:val="00101BC9"/>
    <w:rsid w:val="00102257"/>
    <w:rsid w:val="00102F32"/>
    <w:rsid w:val="00103F22"/>
    <w:rsid w:val="00104FE5"/>
    <w:rsid w:val="001108B0"/>
    <w:rsid w:val="00111316"/>
    <w:rsid w:val="00112EA1"/>
    <w:rsid w:val="00113A0B"/>
    <w:rsid w:val="00113FD9"/>
    <w:rsid w:val="0011539C"/>
    <w:rsid w:val="00115A1A"/>
    <w:rsid w:val="0011668E"/>
    <w:rsid w:val="001170AC"/>
    <w:rsid w:val="00117600"/>
    <w:rsid w:val="00117CD9"/>
    <w:rsid w:val="00120329"/>
    <w:rsid w:val="00121B8B"/>
    <w:rsid w:val="00121FF7"/>
    <w:rsid w:val="001225EC"/>
    <w:rsid w:val="00123B4B"/>
    <w:rsid w:val="0012471B"/>
    <w:rsid w:val="00126824"/>
    <w:rsid w:val="001268C7"/>
    <w:rsid w:val="00127C6D"/>
    <w:rsid w:val="00131761"/>
    <w:rsid w:val="00131CFB"/>
    <w:rsid w:val="00132AA4"/>
    <w:rsid w:val="00132D96"/>
    <w:rsid w:val="00134630"/>
    <w:rsid w:val="001366C0"/>
    <w:rsid w:val="00136732"/>
    <w:rsid w:val="001370EA"/>
    <w:rsid w:val="001416A5"/>
    <w:rsid w:val="001419BC"/>
    <w:rsid w:val="00141C85"/>
    <w:rsid w:val="00142377"/>
    <w:rsid w:val="00144162"/>
    <w:rsid w:val="00144212"/>
    <w:rsid w:val="00144E7B"/>
    <w:rsid w:val="001518F8"/>
    <w:rsid w:val="001525A8"/>
    <w:rsid w:val="001533F2"/>
    <w:rsid w:val="0015410A"/>
    <w:rsid w:val="001545AC"/>
    <w:rsid w:val="00154BF2"/>
    <w:rsid w:val="00154F96"/>
    <w:rsid w:val="0015545D"/>
    <w:rsid w:val="0015634A"/>
    <w:rsid w:val="0015692D"/>
    <w:rsid w:val="00156BAB"/>
    <w:rsid w:val="00157FBA"/>
    <w:rsid w:val="0016011E"/>
    <w:rsid w:val="0016183B"/>
    <w:rsid w:val="00161BD6"/>
    <w:rsid w:val="001629CC"/>
    <w:rsid w:val="00163077"/>
    <w:rsid w:val="0016356B"/>
    <w:rsid w:val="00165547"/>
    <w:rsid w:val="00165603"/>
    <w:rsid w:val="00165928"/>
    <w:rsid w:val="00165AB8"/>
    <w:rsid w:val="00165DF6"/>
    <w:rsid w:val="00165F3B"/>
    <w:rsid w:val="001666E9"/>
    <w:rsid w:val="00167754"/>
    <w:rsid w:val="0017188E"/>
    <w:rsid w:val="00172108"/>
    <w:rsid w:val="00173165"/>
    <w:rsid w:val="001769E7"/>
    <w:rsid w:val="00181FDB"/>
    <w:rsid w:val="00183BD7"/>
    <w:rsid w:val="00184C5E"/>
    <w:rsid w:val="00185130"/>
    <w:rsid w:val="00185485"/>
    <w:rsid w:val="001855DF"/>
    <w:rsid w:val="00187B7F"/>
    <w:rsid w:val="001905AC"/>
    <w:rsid w:val="00191037"/>
    <w:rsid w:val="0019118A"/>
    <w:rsid w:val="0019207F"/>
    <w:rsid w:val="00192714"/>
    <w:rsid w:val="00193AF3"/>
    <w:rsid w:val="001947AC"/>
    <w:rsid w:val="00196CBE"/>
    <w:rsid w:val="001972DE"/>
    <w:rsid w:val="0019734A"/>
    <w:rsid w:val="001979F0"/>
    <w:rsid w:val="00197A34"/>
    <w:rsid w:val="001A02B2"/>
    <w:rsid w:val="001A0C45"/>
    <w:rsid w:val="001A195D"/>
    <w:rsid w:val="001A1B9C"/>
    <w:rsid w:val="001A1EE8"/>
    <w:rsid w:val="001A22B1"/>
    <w:rsid w:val="001A2F9C"/>
    <w:rsid w:val="001A34B7"/>
    <w:rsid w:val="001A47DD"/>
    <w:rsid w:val="001A6B70"/>
    <w:rsid w:val="001B2027"/>
    <w:rsid w:val="001B49C9"/>
    <w:rsid w:val="001B4B85"/>
    <w:rsid w:val="001B6EDF"/>
    <w:rsid w:val="001B7559"/>
    <w:rsid w:val="001C001C"/>
    <w:rsid w:val="001C02CE"/>
    <w:rsid w:val="001C19C3"/>
    <w:rsid w:val="001C1DE4"/>
    <w:rsid w:val="001C24F4"/>
    <w:rsid w:val="001C2CB2"/>
    <w:rsid w:val="001C2D75"/>
    <w:rsid w:val="001C5C22"/>
    <w:rsid w:val="001C62B2"/>
    <w:rsid w:val="001C6EF3"/>
    <w:rsid w:val="001C7382"/>
    <w:rsid w:val="001C7EE5"/>
    <w:rsid w:val="001D0C71"/>
    <w:rsid w:val="001D0E64"/>
    <w:rsid w:val="001D2F19"/>
    <w:rsid w:val="001D2F8A"/>
    <w:rsid w:val="001D3AC5"/>
    <w:rsid w:val="001D76B2"/>
    <w:rsid w:val="001E0E14"/>
    <w:rsid w:val="001E22D7"/>
    <w:rsid w:val="001E2778"/>
    <w:rsid w:val="001E2F77"/>
    <w:rsid w:val="001E3035"/>
    <w:rsid w:val="001E57E9"/>
    <w:rsid w:val="001E5F86"/>
    <w:rsid w:val="001E6051"/>
    <w:rsid w:val="001E6800"/>
    <w:rsid w:val="001E6E0F"/>
    <w:rsid w:val="001E705D"/>
    <w:rsid w:val="001E7A68"/>
    <w:rsid w:val="001E7D7A"/>
    <w:rsid w:val="001E7E1B"/>
    <w:rsid w:val="001F068E"/>
    <w:rsid w:val="001F13E6"/>
    <w:rsid w:val="001F13FF"/>
    <w:rsid w:val="001F362C"/>
    <w:rsid w:val="001F4D17"/>
    <w:rsid w:val="001F4DBB"/>
    <w:rsid w:val="001F5464"/>
    <w:rsid w:val="001F5AA4"/>
    <w:rsid w:val="00201321"/>
    <w:rsid w:val="00203810"/>
    <w:rsid w:val="00204967"/>
    <w:rsid w:val="002065D2"/>
    <w:rsid w:val="0020686F"/>
    <w:rsid w:val="00206F8E"/>
    <w:rsid w:val="002079D0"/>
    <w:rsid w:val="002101EE"/>
    <w:rsid w:val="002103F2"/>
    <w:rsid w:val="00210A8C"/>
    <w:rsid w:val="002119D9"/>
    <w:rsid w:val="002126E7"/>
    <w:rsid w:val="002139D1"/>
    <w:rsid w:val="002149E1"/>
    <w:rsid w:val="002155A8"/>
    <w:rsid w:val="002156FC"/>
    <w:rsid w:val="00216330"/>
    <w:rsid w:val="00217260"/>
    <w:rsid w:val="00217558"/>
    <w:rsid w:val="00217D78"/>
    <w:rsid w:val="0022012C"/>
    <w:rsid w:val="00220848"/>
    <w:rsid w:val="00221354"/>
    <w:rsid w:val="00221B8D"/>
    <w:rsid w:val="00221F5B"/>
    <w:rsid w:val="00222033"/>
    <w:rsid w:val="00222EB9"/>
    <w:rsid w:val="00224658"/>
    <w:rsid w:val="00225A24"/>
    <w:rsid w:val="00225F7A"/>
    <w:rsid w:val="0022650B"/>
    <w:rsid w:val="00226D99"/>
    <w:rsid w:val="002277BE"/>
    <w:rsid w:val="00227D02"/>
    <w:rsid w:val="00230437"/>
    <w:rsid w:val="0023049D"/>
    <w:rsid w:val="00233BB2"/>
    <w:rsid w:val="00235A17"/>
    <w:rsid w:val="00235C45"/>
    <w:rsid w:val="00235D53"/>
    <w:rsid w:val="00236279"/>
    <w:rsid w:val="002376CE"/>
    <w:rsid w:val="0024079E"/>
    <w:rsid w:val="00241DE9"/>
    <w:rsid w:val="002421B1"/>
    <w:rsid w:val="00243693"/>
    <w:rsid w:val="00244F66"/>
    <w:rsid w:val="0024527D"/>
    <w:rsid w:val="0024725B"/>
    <w:rsid w:val="00247278"/>
    <w:rsid w:val="00247F84"/>
    <w:rsid w:val="00250F5B"/>
    <w:rsid w:val="002517BF"/>
    <w:rsid w:val="002519C5"/>
    <w:rsid w:val="00252AB9"/>
    <w:rsid w:val="00254894"/>
    <w:rsid w:val="002548DB"/>
    <w:rsid w:val="00255E1F"/>
    <w:rsid w:val="002574CD"/>
    <w:rsid w:val="00260732"/>
    <w:rsid w:val="00260A30"/>
    <w:rsid w:val="00260DA6"/>
    <w:rsid w:val="002612D3"/>
    <w:rsid w:val="00262D70"/>
    <w:rsid w:val="00262F3F"/>
    <w:rsid w:val="00263395"/>
    <w:rsid w:val="00264865"/>
    <w:rsid w:val="00264D7C"/>
    <w:rsid w:val="00265578"/>
    <w:rsid w:val="00266066"/>
    <w:rsid w:val="00270A17"/>
    <w:rsid w:val="0027101E"/>
    <w:rsid w:val="0027159A"/>
    <w:rsid w:val="0027208E"/>
    <w:rsid w:val="00272957"/>
    <w:rsid w:val="00275872"/>
    <w:rsid w:val="00276A07"/>
    <w:rsid w:val="0028014F"/>
    <w:rsid w:val="00280A82"/>
    <w:rsid w:val="00281891"/>
    <w:rsid w:val="002829B4"/>
    <w:rsid w:val="00283C38"/>
    <w:rsid w:val="0028592D"/>
    <w:rsid w:val="0028665D"/>
    <w:rsid w:val="00292129"/>
    <w:rsid w:val="002940BE"/>
    <w:rsid w:val="00294CF0"/>
    <w:rsid w:val="00295A95"/>
    <w:rsid w:val="00296DDD"/>
    <w:rsid w:val="002976CC"/>
    <w:rsid w:val="002A0E89"/>
    <w:rsid w:val="002A18B6"/>
    <w:rsid w:val="002A3CC6"/>
    <w:rsid w:val="002A4E85"/>
    <w:rsid w:val="002A70C3"/>
    <w:rsid w:val="002A7C55"/>
    <w:rsid w:val="002B133A"/>
    <w:rsid w:val="002B137B"/>
    <w:rsid w:val="002B1C36"/>
    <w:rsid w:val="002B23A4"/>
    <w:rsid w:val="002B48C2"/>
    <w:rsid w:val="002B49A3"/>
    <w:rsid w:val="002B5EBE"/>
    <w:rsid w:val="002B7096"/>
    <w:rsid w:val="002B70DE"/>
    <w:rsid w:val="002B7D06"/>
    <w:rsid w:val="002C1F3A"/>
    <w:rsid w:val="002C23DA"/>
    <w:rsid w:val="002C27DB"/>
    <w:rsid w:val="002C2AF1"/>
    <w:rsid w:val="002C2FFC"/>
    <w:rsid w:val="002C54D2"/>
    <w:rsid w:val="002C760A"/>
    <w:rsid w:val="002C7962"/>
    <w:rsid w:val="002C7DB1"/>
    <w:rsid w:val="002C7F16"/>
    <w:rsid w:val="002D09E9"/>
    <w:rsid w:val="002D0BA1"/>
    <w:rsid w:val="002D1645"/>
    <w:rsid w:val="002D170D"/>
    <w:rsid w:val="002D263B"/>
    <w:rsid w:val="002D39D9"/>
    <w:rsid w:val="002D420C"/>
    <w:rsid w:val="002D57B1"/>
    <w:rsid w:val="002D734C"/>
    <w:rsid w:val="002D7E7D"/>
    <w:rsid w:val="002E0167"/>
    <w:rsid w:val="002E1A25"/>
    <w:rsid w:val="002E2BA7"/>
    <w:rsid w:val="002E3F39"/>
    <w:rsid w:val="002E47D1"/>
    <w:rsid w:val="002E4E0E"/>
    <w:rsid w:val="002F234A"/>
    <w:rsid w:val="002F28BD"/>
    <w:rsid w:val="002F2E5C"/>
    <w:rsid w:val="002F2F2A"/>
    <w:rsid w:val="002F30DF"/>
    <w:rsid w:val="002F3BA5"/>
    <w:rsid w:val="002F4FA8"/>
    <w:rsid w:val="002F59FA"/>
    <w:rsid w:val="002F5F27"/>
    <w:rsid w:val="002F6D31"/>
    <w:rsid w:val="002F711E"/>
    <w:rsid w:val="00300652"/>
    <w:rsid w:val="003024C8"/>
    <w:rsid w:val="003027C1"/>
    <w:rsid w:val="00302F23"/>
    <w:rsid w:val="00304BF8"/>
    <w:rsid w:val="003052A5"/>
    <w:rsid w:val="003058B0"/>
    <w:rsid w:val="00306E6E"/>
    <w:rsid w:val="003105CB"/>
    <w:rsid w:val="003105D4"/>
    <w:rsid w:val="003112F4"/>
    <w:rsid w:val="003113DB"/>
    <w:rsid w:val="00311840"/>
    <w:rsid w:val="00311D5B"/>
    <w:rsid w:val="00312D11"/>
    <w:rsid w:val="003141D0"/>
    <w:rsid w:val="00315B8A"/>
    <w:rsid w:val="00316086"/>
    <w:rsid w:val="00317F5B"/>
    <w:rsid w:val="00320884"/>
    <w:rsid w:val="00321A86"/>
    <w:rsid w:val="003224AB"/>
    <w:rsid w:val="00322B77"/>
    <w:rsid w:val="003249ED"/>
    <w:rsid w:val="00326155"/>
    <w:rsid w:val="00327AB7"/>
    <w:rsid w:val="00327F6F"/>
    <w:rsid w:val="00330988"/>
    <w:rsid w:val="003312D1"/>
    <w:rsid w:val="0033387A"/>
    <w:rsid w:val="0033506B"/>
    <w:rsid w:val="0033523F"/>
    <w:rsid w:val="00335AFF"/>
    <w:rsid w:val="00336F74"/>
    <w:rsid w:val="00337D26"/>
    <w:rsid w:val="00341D6C"/>
    <w:rsid w:val="00343145"/>
    <w:rsid w:val="0034344A"/>
    <w:rsid w:val="00344336"/>
    <w:rsid w:val="003445BB"/>
    <w:rsid w:val="00344D3A"/>
    <w:rsid w:val="00345418"/>
    <w:rsid w:val="00346BA0"/>
    <w:rsid w:val="00347AD1"/>
    <w:rsid w:val="00353A83"/>
    <w:rsid w:val="00355EC5"/>
    <w:rsid w:val="00355F04"/>
    <w:rsid w:val="003571A3"/>
    <w:rsid w:val="00357613"/>
    <w:rsid w:val="00361259"/>
    <w:rsid w:val="00361F06"/>
    <w:rsid w:val="003620AE"/>
    <w:rsid w:val="00362728"/>
    <w:rsid w:val="003667F1"/>
    <w:rsid w:val="0036709D"/>
    <w:rsid w:val="003673B2"/>
    <w:rsid w:val="003677C7"/>
    <w:rsid w:val="00367B32"/>
    <w:rsid w:val="003727FF"/>
    <w:rsid w:val="003745CB"/>
    <w:rsid w:val="00380094"/>
    <w:rsid w:val="00380B14"/>
    <w:rsid w:val="00381E3E"/>
    <w:rsid w:val="00382130"/>
    <w:rsid w:val="00382AB1"/>
    <w:rsid w:val="00383BEF"/>
    <w:rsid w:val="00384322"/>
    <w:rsid w:val="00384472"/>
    <w:rsid w:val="00384CB2"/>
    <w:rsid w:val="00390284"/>
    <w:rsid w:val="00391CE5"/>
    <w:rsid w:val="003921BE"/>
    <w:rsid w:val="00392769"/>
    <w:rsid w:val="00393921"/>
    <w:rsid w:val="00394832"/>
    <w:rsid w:val="00394E5E"/>
    <w:rsid w:val="00395241"/>
    <w:rsid w:val="003960F8"/>
    <w:rsid w:val="0039689B"/>
    <w:rsid w:val="00396C95"/>
    <w:rsid w:val="003979DC"/>
    <w:rsid w:val="00397D48"/>
    <w:rsid w:val="003A025C"/>
    <w:rsid w:val="003A10B5"/>
    <w:rsid w:val="003A2112"/>
    <w:rsid w:val="003A3477"/>
    <w:rsid w:val="003A3542"/>
    <w:rsid w:val="003A5250"/>
    <w:rsid w:val="003B1D2F"/>
    <w:rsid w:val="003B6256"/>
    <w:rsid w:val="003B6B71"/>
    <w:rsid w:val="003B77CF"/>
    <w:rsid w:val="003C0418"/>
    <w:rsid w:val="003C1C54"/>
    <w:rsid w:val="003C1F94"/>
    <w:rsid w:val="003C36AF"/>
    <w:rsid w:val="003C39A1"/>
    <w:rsid w:val="003C513C"/>
    <w:rsid w:val="003C6EA9"/>
    <w:rsid w:val="003C74B8"/>
    <w:rsid w:val="003D06F6"/>
    <w:rsid w:val="003D188B"/>
    <w:rsid w:val="003D4190"/>
    <w:rsid w:val="003D456A"/>
    <w:rsid w:val="003D5E86"/>
    <w:rsid w:val="003D7DED"/>
    <w:rsid w:val="003E1402"/>
    <w:rsid w:val="003E2A3A"/>
    <w:rsid w:val="003E39DA"/>
    <w:rsid w:val="003F029D"/>
    <w:rsid w:val="003F0F53"/>
    <w:rsid w:val="003F1382"/>
    <w:rsid w:val="003F5407"/>
    <w:rsid w:val="003F6155"/>
    <w:rsid w:val="003F7CD0"/>
    <w:rsid w:val="003F7E5D"/>
    <w:rsid w:val="00401719"/>
    <w:rsid w:val="004061FE"/>
    <w:rsid w:val="00407F48"/>
    <w:rsid w:val="00407F92"/>
    <w:rsid w:val="00413226"/>
    <w:rsid w:val="00413E37"/>
    <w:rsid w:val="004140B8"/>
    <w:rsid w:val="0041494E"/>
    <w:rsid w:val="00416FB4"/>
    <w:rsid w:val="004220B5"/>
    <w:rsid w:val="00422A03"/>
    <w:rsid w:val="00424212"/>
    <w:rsid w:val="00424C08"/>
    <w:rsid w:val="00424ED4"/>
    <w:rsid w:val="00430B44"/>
    <w:rsid w:val="0043284D"/>
    <w:rsid w:val="00433AB1"/>
    <w:rsid w:val="00434954"/>
    <w:rsid w:val="00440119"/>
    <w:rsid w:val="00440467"/>
    <w:rsid w:val="00440DAC"/>
    <w:rsid w:val="00441DC9"/>
    <w:rsid w:val="00444934"/>
    <w:rsid w:val="00444EA9"/>
    <w:rsid w:val="00445525"/>
    <w:rsid w:val="004500FA"/>
    <w:rsid w:val="00451F73"/>
    <w:rsid w:val="004526A5"/>
    <w:rsid w:val="004538FA"/>
    <w:rsid w:val="00454891"/>
    <w:rsid w:val="00456323"/>
    <w:rsid w:val="004577A0"/>
    <w:rsid w:val="00457C42"/>
    <w:rsid w:val="00460FC3"/>
    <w:rsid w:val="004626BB"/>
    <w:rsid w:val="004637F8"/>
    <w:rsid w:val="004637FB"/>
    <w:rsid w:val="004655E9"/>
    <w:rsid w:val="0046724D"/>
    <w:rsid w:val="004702F1"/>
    <w:rsid w:val="00470AB1"/>
    <w:rsid w:val="0047175F"/>
    <w:rsid w:val="004748F8"/>
    <w:rsid w:val="00474FE6"/>
    <w:rsid w:val="004757D9"/>
    <w:rsid w:val="004762D7"/>
    <w:rsid w:val="0047755F"/>
    <w:rsid w:val="0048082B"/>
    <w:rsid w:val="00480E25"/>
    <w:rsid w:val="00480E58"/>
    <w:rsid w:val="00480ED9"/>
    <w:rsid w:val="0048233B"/>
    <w:rsid w:val="00482817"/>
    <w:rsid w:val="0048297E"/>
    <w:rsid w:val="00482F7E"/>
    <w:rsid w:val="004863FA"/>
    <w:rsid w:val="00486E07"/>
    <w:rsid w:val="00487D62"/>
    <w:rsid w:val="00490FAA"/>
    <w:rsid w:val="004923A5"/>
    <w:rsid w:val="00494CA2"/>
    <w:rsid w:val="004A070B"/>
    <w:rsid w:val="004A0D0A"/>
    <w:rsid w:val="004A19E8"/>
    <w:rsid w:val="004A2716"/>
    <w:rsid w:val="004A3F6A"/>
    <w:rsid w:val="004A4242"/>
    <w:rsid w:val="004B18C1"/>
    <w:rsid w:val="004B29AE"/>
    <w:rsid w:val="004B29EE"/>
    <w:rsid w:val="004B3061"/>
    <w:rsid w:val="004B3CF9"/>
    <w:rsid w:val="004B4C53"/>
    <w:rsid w:val="004B5767"/>
    <w:rsid w:val="004B5ECC"/>
    <w:rsid w:val="004C05FD"/>
    <w:rsid w:val="004C1444"/>
    <w:rsid w:val="004C7C59"/>
    <w:rsid w:val="004D0ECD"/>
    <w:rsid w:val="004D1AB8"/>
    <w:rsid w:val="004D5037"/>
    <w:rsid w:val="004D513E"/>
    <w:rsid w:val="004E0933"/>
    <w:rsid w:val="004E1117"/>
    <w:rsid w:val="004E3625"/>
    <w:rsid w:val="004E4443"/>
    <w:rsid w:val="004E5E1B"/>
    <w:rsid w:val="004E5F46"/>
    <w:rsid w:val="004E6F06"/>
    <w:rsid w:val="004E77EE"/>
    <w:rsid w:val="004F2FBB"/>
    <w:rsid w:val="004F4A12"/>
    <w:rsid w:val="004F5F98"/>
    <w:rsid w:val="005027C3"/>
    <w:rsid w:val="00502C81"/>
    <w:rsid w:val="00502E03"/>
    <w:rsid w:val="00504359"/>
    <w:rsid w:val="0050594D"/>
    <w:rsid w:val="00507563"/>
    <w:rsid w:val="0051065E"/>
    <w:rsid w:val="005106B1"/>
    <w:rsid w:val="00511C96"/>
    <w:rsid w:val="005125B9"/>
    <w:rsid w:val="005134BC"/>
    <w:rsid w:val="00514CCD"/>
    <w:rsid w:val="005160FD"/>
    <w:rsid w:val="005161E7"/>
    <w:rsid w:val="00516F39"/>
    <w:rsid w:val="00517EC9"/>
    <w:rsid w:val="00520011"/>
    <w:rsid w:val="0052164C"/>
    <w:rsid w:val="00522370"/>
    <w:rsid w:val="005246DE"/>
    <w:rsid w:val="00524F81"/>
    <w:rsid w:val="00525589"/>
    <w:rsid w:val="00526316"/>
    <w:rsid w:val="005266D7"/>
    <w:rsid w:val="00526939"/>
    <w:rsid w:val="00526FD8"/>
    <w:rsid w:val="00530120"/>
    <w:rsid w:val="005305A6"/>
    <w:rsid w:val="00532951"/>
    <w:rsid w:val="00532C31"/>
    <w:rsid w:val="00532D00"/>
    <w:rsid w:val="00535D79"/>
    <w:rsid w:val="0053643F"/>
    <w:rsid w:val="00537E8A"/>
    <w:rsid w:val="00540DC3"/>
    <w:rsid w:val="005414E1"/>
    <w:rsid w:val="00541A1A"/>
    <w:rsid w:val="0054211C"/>
    <w:rsid w:val="00543558"/>
    <w:rsid w:val="00543A4C"/>
    <w:rsid w:val="00544426"/>
    <w:rsid w:val="00545EAA"/>
    <w:rsid w:val="00546E2A"/>
    <w:rsid w:val="005470E6"/>
    <w:rsid w:val="0055041C"/>
    <w:rsid w:val="00550FB3"/>
    <w:rsid w:val="00551DD3"/>
    <w:rsid w:val="00552992"/>
    <w:rsid w:val="00552CB0"/>
    <w:rsid w:val="0055309B"/>
    <w:rsid w:val="00556EF0"/>
    <w:rsid w:val="0056215F"/>
    <w:rsid w:val="00562446"/>
    <w:rsid w:val="00562682"/>
    <w:rsid w:val="00563470"/>
    <w:rsid w:val="005665B3"/>
    <w:rsid w:val="00567A6C"/>
    <w:rsid w:val="00567B7C"/>
    <w:rsid w:val="00570D26"/>
    <w:rsid w:val="00570EC9"/>
    <w:rsid w:val="005711BF"/>
    <w:rsid w:val="00571282"/>
    <w:rsid w:val="0057207E"/>
    <w:rsid w:val="00572198"/>
    <w:rsid w:val="00573FA2"/>
    <w:rsid w:val="00574068"/>
    <w:rsid w:val="005743BC"/>
    <w:rsid w:val="00574A7B"/>
    <w:rsid w:val="00575303"/>
    <w:rsid w:val="00575679"/>
    <w:rsid w:val="00576271"/>
    <w:rsid w:val="0058075A"/>
    <w:rsid w:val="00581D5B"/>
    <w:rsid w:val="0058261C"/>
    <w:rsid w:val="0058289F"/>
    <w:rsid w:val="00582A9D"/>
    <w:rsid w:val="00583CFE"/>
    <w:rsid w:val="00583E46"/>
    <w:rsid w:val="005840F4"/>
    <w:rsid w:val="0058477C"/>
    <w:rsid w:val="00584A3B"/>
    <w:rsid w:val="00585596"/>
    <w:rsid w:val="00590B1F"/>
    <w:rsid w:val="00590E09"/>
    <w:rsid w:val="0059109C"/>
    <w:rsid w:val="005917D2"/>
    <w:rsid w:val="005932CF"/>
    <w:rsid w:val="00593758"/>
    <w:rsid w:val="005944FF"/>
    <w:rsid w:val="00594597"/>
    <w:rsid w:val="00595175"/>
    <w:rsid w:val="0059696E"/>
    <w:rsid w:val="00596D76"/>
    <w:rsid w:val="005A055C"/>
    <w:rsid w:val="005A0CC4"/>
    <w:rsid w:val="005A1DE5"/>
    <w:rsid w:val="005A34FB"/>
    <w:rsid w:val="005A4A1A"/>
    <w:rsid w:val="005A4FAD"/>
    <w:rsid w:val="005A51B4"/>
    <w:rsid w:val="005A63B6"/>
    <w:rsid w:val="005B0823"/>
    <w:rsid w:val="005B34DD"/>
    <w:rsid w:val="005B3C1D"/>
    <w:rsid w:val="005B45D3"/>
    <w:rsid w:val="005B6DDF"/>
    <w:rsid w:val="005B6F08"/>
    <w:rsid w:val="005B751E"/>
    <w:rsid w:val="005C0642"/>
    <w:rsid w:val="005C11D7"/>
    <w:rsid w:val="005C430D"/>
    <w:rsid w:val="005C7E5A"/>
    <w:rsid w:val="005C7EBA"/>
    <w:rsid w:val="005D0413"/>
    <w:rsid w:val="005D1FFF"/>
    <w:rsid w:val="005D202F"/>
    <w:rsid w:val="005D210F"/>
    <w:rsid w:val="005D388F"/>
    <w:rsid w:val="005D42A3"/>
    <w:rsid w:val="005D510E"/>
    <w:rsid w:val="005D6341"/>
    <w:rsid w:val="005D739C"/>
    <w:rsid w:val="005E06A6"/>
    <w:rsid w:val="005E17F3"/>
    <w:rsid w:val="005E29C6"/>
    <w:rsid w:val="005E3B9D"/>
    <w:rsid w:val="005E43C7"/>
    <w:rsid w:val="005E4B1C"/>
    <w:rsid w:val="005E5514"/>
    <w:rsid w:val="005E6EC3"/>
    <w:rsid w:val="005F0487"/>
    <w:rsid w:val="005F1D73"/>
    <w:rsid w:val="005F409D"/>
    <w:rsid w:val="005F5408"/>
    <w:rsid w:val="005F7831"/>
    <w:rsid w:val="005F7922"/>
    <w:rsid w:val="0060081C"/>
    <w:rsid w:val="00601BB1"/>
    <w:rsid w:val="0060272D"/>
    <w:rsid w:val="00602A87"/>
    <w:rsid w:val="006069EE"/>
    <w:rsid w:val="00606B1A"/>
    <w:rsid w:val="0060746E"/>
    <w:rsid w:val="006107BA"/>
    <w:rsid w:val="00610ECB"/>
    <w:rsid w:val="0061126E"/>
    <w:rsid w:val="00615150"/>
    <w:rsid w:val="00620097"/>
    <w:rsid w:val="006202B5"/>
    <w:rsid w:val="00620B2A"/>
    <w:rsid w:val="00621F4B"/>
    <w:rsid w:val="00622A7B"/>
    <w:rsid w:val="006237F4"/>
    <w:rsid w:val="00623B7C"/>
    <w:rsid w:val="00623C09"/>
    <w:rsid w:val="00624B09"/>
    <w:rsid w:val="00624DA5"/>
    <w:rsid w:val="006256FB"/>
    <w:rsid w:val="00625C56"/>
    <w:rsid w:val="006263D0"/>
    <w:rsid w:val="0062785F"/>
    <w:rsid w:val="00627B3C"/>
    <w:rsid w:val="00630E9E"/>
    <w:rsid w:val="0063130D"/>
    <w:rsid w:val="00631756"/>
    <w:rsid w:val="00631934"/>
    <w:rsid w:val="00635A04"/>
    <w:rsid w:val="0063726F"/>
    <w:rsid w:val="006423B0"/>
    <w:rsid w:val="0064284E"/>
    <w:rsid w:val="00642E9E"/>
    <w:rsid w:val="006433AC"/>
    <w:rsid w:val="00643F91"/>
    <w:rsid w:val="00644D4E"/>
    <w:rsid w:val="006461E3"/>
    <w:rsid w:val="00647672"/>
    <w:rsid w:val="006502C1"/>
    <w:rsid w:val="00651289"/>
    <w:rsid w:val="00651CE3"/>
    <w:rsid w:val="00651EDF"/>
    <w:rsid w:val="00652086"/>
    <w:rsid w:val="00652377"/>
    <w:rsid w:val="00652679"/>
    <w:rsid w:val="00652DF4"/>
    <w:rsid w:val="00654A36"/>
    <w:rsid w:val="0065604D"/>
    <w:rsid w:val="00657ECA"/>
    <w:rsid w:val="00660442"/>
    <w:rsid w:val="00660E03"/>
    <w:rsid w:val="00660F1D"/>
    <w:rsid w:val="00662375"/>
    <w:rsid w:val="006629AB"/>
    <w:rsid w:val="006632AF"/>
    <w:rsid w:val="006650C1"/>
    <w:rsid w:val="0066533F"/>
    <w:rsid w:val="00665D16"/>
    <w:rsid w:val="00667A2F"/>
    <w:rsid w:val="00670C7C"/>
    <w:rsid w:val="00670F59"/>
    <w:rsid w:val="00671916"/>
    <w:rsid w:val="00671C62"/>
    <w:rsid w:val="00672AC0"/>
    <w:rsid w:val="006744E7"/>
    <w:rsid w:val="00676105"/>
    <w:rsid w:val="00676374"/>
    <w:rsid w:val="00680140"/>
    <w:rsid w:val="006809CB"/>
    <w:rsid w:val="00681026"/>
    <w:rsid w:val="006810C1"/>
    <w:rsid w:val="006814C0"/>
    <w:rsid w:val="00681601"/>
    <w:rsid w:val="006845DC"/>
    <w:rsid w:val="00684A0D"/>
    <w:rsid w:val="00685980"/>
    <w:rsid w:val="006869C5"/>
    <w:rsid w:val="0068709B"/>
    <w:rsid w:val="006873B9"/>
    <w:rsid w:val="00687811"/>
    <w:rsid w:val="00690674"/>
    <w:rsid w:val="00690ADE"/>
    <w:rsid w:val="00691B20"/>
    <w:rsid w:val="00691DFD"/>
    <w:rsid w:val="00692A19"/>
    <w:rsid w:val="00692CE2"/>
    <w:rsid w:val="006937CB"/>
    <w:rsid w:val="006956B4"/>
    <w:rsid w:val="006964E7"/>
    <w:rsid w:val="00696C4D"/>
    <w:rsid w:val="006A019E"/>
    <w:rsid w:val="006A0D59"/>
    <w:rsid w:val="006A40E6"/>
    <w:rsid w:val="006A4271"/>
    <w:rsid w:val="006A4E05"/>
    <w:rsid w:val="006A6B04"/>
    <w:rsid w:val="006A78CA"/>
    <w:rsid w:val="006B0500"/>
    <w:rsid w:val="006B0A0B"/>
    <w:rsid w:val="006B23B1"/>
    <w:rsid w:val="006B28DF"/>
    <w:rsid w:val="006B33F1"/>
    <w:rsid w:val="006B608A"/>
    <w:rsid w:val="006B72CA"/>
    <w:rsid w:val="006C0E23"/>
    <w:rsid w:val="006C0EF6"/>
    <w:rsid w:val="006C13E6"/>
    <w:rsid w:val="006C170E"/>
    <w:rsid w:val="006C3494"/>
    <w:rsid w:val="006C3DAC"/>
    <w:rsid w:val="006D0B3E"/>
    <w:rsid w:val="006D23C0"/>
    <w:rsid w:val="006D25D0"/>
    <w:rsid w:val="006D393A"/>
    <w:rsid w:val="006D395B"/>
    <w:rsid w:val="006D4303"/>
    <w:rsid w:val="006D4433"/>
    <w:rsid w:val="006D515A"/>
    <w:rsid w:val="006D550E"/>
    <w:rsid w:val="006D61D8"/>
    <w:rsid w:val="006D69D4"/>
    <w:rsid w:val="006D702F"/>
    <w:rsid w:val="006E0257"/>
    <w:rsid w:val="006E04C2"/>
    <w:rsid w:val="006F4B7D"/>
    <w:rsid w:val="006F6DB8"/>
    <w:rsid w:val="006F73ED"/>
    <w:rsid w:val="007001F5"/>
    <w:rsid w:val="00700C23"/>
    <w:rsid w:val="00701592"/>
    <w:rsid w:val="007022DB"/>
    <w:rsid w:val="007067D6"/>
    <w:rsid w:val="00714CD4"/>
    <w:rsid w:val="007217A8"/>
    <w:rsid w:val="00721864"/>
    <w:rsid w:val="00721DDB"/>
    <w:rsid w:val="00722148"/>
    <w:rsid w:val="00722429"/>
    <w:rsid w:val="007229D5"/>
    <w:rsid w:val="007243DE"/>
    <w:rsid w:val="0072482C"/>
    <w:rsid w:val="0072577F"/>
    <w:rsid w:val="00727BB3"/>
    <w:rsid w:val="007302DD"/>
    <w:rsid w:val="00732197"/>
    <w:rsid w:val="00733328"/>
    <w:rsid w:val="0073705A"/>
    <w:rsid w:val="007426F6"/>
    <w:rsid w:val="00742E19"/>
    <w:rsid w:val="00742F70"/>
    <w:rsid w:val="007432C0"/>
    <w:rsid w:val="0074620B"/>
    <w:rsid w:val="00747DA2"/>
    <w:rsid w:val="0075051F"/>
    <w:rsid w:val="00750BE2"/>
    <w:rsid w:val="0075199D"/>
    <w:rsid w:val="00752841"/>
    <w:rsid w:val="007537CE"/>
    <w:rsid w:val="00754C06"/>
    <w:rsid w:val="0075675D"/>
    <w:rsid w:val="0076237E"/>
    <w:rsid w:val="007625FE"/>
    <w:rsid w:val="00763684"/>
    <w:rsid w:val="0076373F"/>
    <w:rsid w:val="00764332"/>
    <w:rsid w:val="00764A04"/>
    <w:rsid w:val="00765C31"/>
    <w:rsid w:val="0076631F"/>
    <w:rsid w:val="007704A5"/>
    <w:rsid w:val="007713CB"/>
    <w:rsid w:val="00771D1C"/>
    <w:rsid w:val="00772347"/>
    <w:rsid w:val="007746C7"/>
    <w:rsid w:val="0077471E"/>
    <w:rsid w:val="00774F5C"/>
    <w:rsid w:val="00775306"/>
    <w:rsid w:val="00775F59"/>
    <w:rsid w:val="00776531"/>
    <w:rsid w:val="00777EA6"/>
    <w:rsid w:val="00780469"/>
    <w:rsid w:val="00781DA6"/>
    <w:rsid w:val="0078255A"/>
    <w:rsid w:val="007826E7"/>
    <w:rsid w:val="0079045F"/>
    <w:rsid w:val="00790FFB"/>
    <w:rsid w:val="00791BA9"/>
    <w:rsid w:val="00792EC9"/>
    <w:rsid w:val="00793856"/>
    <w:rsid w:val="00794BEA"/>
    <w:rsid w:val="00796862"/>
    <w:rsid w:val="00796C73"/>
    <w:rsid w:val="007A104F"/>
    <w:rsid w:val="007A1FB1"/>
    <w:rsid w:val="007A3BDE"/>
    <w:rsid w:val="007A4681"/>
    <w:rsid w:val="007A477C"/>
    <w:rsid w:val="007A54FC"/>
    <w:rsid w:val="007B25A2"/>
    <w:rsid w:val="007B27BB"/>
    <w:rsid w:val="007B6CB9"/>
    <w:rsid w:val="007B71D5"/>
    <w:rsid w:val="007B7E6C"/>
    <w:rsid w:val="007C01C7"/>
    <w:rsid w:val="007C0466"/>
    <w:rsid w:val="007C178D"/>
    <w:rsid w:val="007C20FB"/>
    <w:rsid w:val="007C358C"/>
    <w:rsid w:val="007C5062"/>
    <w:rsid w:val="007C5DDC"/>
    <w:rsid w:val="007C6575"/>
    <w:rsid w:val="007C6D3C"/>
    <w:rsid w:val="007C7335"/>
    <w:rsid w:val="007C7439"/>
    <w:rsid w:val="007C79A9"/>
    <w:rsid w:val="007D030E"/>
    <w:rsid w:val="007D31C6"/>
    <w:rsid w:val="007D3E1F"/>
    <w:rsid w:val="007D3EED"/>
    <w:rsid w:val="007D5FA9"/>
    <w:rsid w:val="007D65F5"/>
    <w:rsid w:val="007D74F3"/>
    <w:rsid w:val="007D79A0"/>
    <w:rsid w:val="007E0B9D"/>
    <w:rsid w:val="007E1D23"/>
    <w:rsid w:val="007E1D5D"/>
    <w:rsid w:val="007E3EFF"/>
    <w:rsid w:val="007E5288"/>
    <w:rsid w:val="007E557E"/>
    <w:rsid w:val="007E6856"/>
    <w:rsid w:val="007E715A"/>
    <w:rsid w:val="007E7C17"/>
    <w:rsid w:val="007E7D64"/>
    <w:rsid w:val="007E7F37"/>
    <w:rsid w:val="007F00E2"/>
    <w:rsid w:val="007F2894"/>
    <w:rsid w:val="007F2A39"/>
    <w:rsid w:val="007F45A5"/>
    <w:rsid w:val="007F5403"/>
    <w:rsid w:val="007F6EF0"/>
    <w:rsid w:val="007F6FEB"/>
    <w:rsid w:val="007F70FC"/>
    <w:rsid w:val="007F790E"/>
    <w:rsid w:val="00800A93"/>
    <w:rsid w:val="00801265"/>
    <w:rsid w:val="008020F6"/>
    <w:rsid w:val="008032EB"/>
    <w:rsid w:val="0080373D"/>
    <w:rsid w:val="00804235"/>
    <w:rsid w:val="00806C21"/>
    <w:rsid w:val="00807365"/>
    <w:rsid w:val="00811D2D"/>
    <w:rsid w:val="00812D16"/>
    <w:rsid w:val="00816015"/>
    <w:rsid w:val="00816772"/>
    <w:rsid w:val="00817722"/>
    <w:rsid w:val="00820B7B"/>
    <w:rsid w:val="0082451D"/>
    <w:rsid w:val="00827EEE"/>
    <w:rsid w:val="00830E22"/>
    <w:rsid w:val="00831479"/>
    <w:rsid w:val="008318B6"/>
    <w:rsid w:val="00832001"/>
    <w:rsid w:val="00832581"/>
    <w:rsid w:val="008339FB"/>
    <w:rsid w:val="00833EC1"/>
    <w:rsid w:val="00833F96"/>
    <w:rsid w:val="00834901"/>
    <w:rsid w:val="00834D71"/>
    <w:rsid w:val="00835FFA"/>
    <w:rsid w:val="00840013"/>
    <w:rsid w:val="00842D32"/>
    <w:rsid w:val="008433E3"/>
    <w:rsid w:val="008436CF"/>
    <w:rsid w:val="00844A1B"/>
    <w:rsid w:val="008457B3"/>
    <w:rsid w:val="00846B4D"/>
    <w:rsid w:val="00846BBB"/>
    <w:rsid w:val="00846E60"/>
    <w:rsid w:val="00851EBA"/>
    <w:rsid w:val="00853F84"/>
    <w:rsid w:val="008550DD"/>
    <w:rsid w:val="00856756"/>
    <w:rsid w:val="00857E08"/>
    <w:rsid w:val="00862D9F"/>
    <w:rsid w:val="00863030"/>
    <w:rsid w:val="008634F1"/>
    <w:rsid w:val="0086404A"/>
    <w:rsid w:val="00864A73"/>
    <w:rsid w:val="0086522E"/>
    <w:rsid w:val="00870BFB"/>
    <w:rsid w:val="008712F9"/>
    <w:rsid w:val="008733C5"/>
    <w:rsid w:val="00874BAF"/>
    <w:rsid w:val="00875A6E"/>
    <w:rsid w:val="008768A5"/>
    <w:rsid w:val="0087695C"/>
    <w:rsid w:val="00880567"/>
    <w:rsid w:val="0088080C"/>
    <w:rsid w:val="00881057"/>
    <w:rsid w:val="00881ECC"/>
    <w:rsid w:val="00882190"/>
    <w:rsid w:val="00882B2E"/>
    <w:rsid w:val="00884428"/>
    <w:rsid w:val="00884FFD"/>
    <w:rsid w:val="00886860"/>
    <w:rsid w:val="008869CA"/>
    <w:rsid w:val="00886C1B"/>
    <w:rsid w:val="00886D54"/>
    <w:rsid w:val="00887391"/>
    <w:rsid w:val="0088788A"/>
    <w:rsid w:val="008900AC"/>
    <w:rsid w:val="00890D27"/>
    <w:rsid w:val="008923D0"/>
    <w:rsid w:val="008933EC"/>
    <w:rsid w:val="008947F8"/>
    <w:rsid w:val="008964D6"/>
    <w:rsid w:val="008979F5"/>
    <w:rsid w:val="008A2296"/>
    <w:rsid w:val="008A2C88"/>
    <w:rsid w:val="008A3020"/>
    <w:rsid w:val="008A3258"/>
    <w:rsid w:val="008A5A98"/>
    <w:rsid w:val="008A696F"/>
    <w:rsid w:val="008A6EEB"/>
    <w:rsid w:val="008B06A7"/>
    <w:rsid w:val="008B348A"/>
    <w:rsid w:val="008B3DD3"/>
    <w:rsid w:val="008B54A2"/>
    <w:rsid w:val="008B5628"/>
    <w:rsid w:val="008B6E96"/>
    <w:rsid w:val="008C0F3B"/>
    <w:rsid w:val="008C0FBC"/>
    <w:rsid w:val="008C3348"/>
    <w:rsid w:val="008C5A43"/>
    <w:rsid w:val="008C64AF"/>
    <w:rsid w:val="008C69B9"/>
    <w:rsid w:val="008D0013"/>
    <w:rsid w:val="008D0043"/>
    <w:rsid w:val="008D0116"/>
    <w:rsid w:val="008D063C"/>
    <w:rsid w:val="008D12A8"/>
    <w:rsid w:val="008D151C"/>
    <w:rsid w:val="008D2229"/>
    <w:rsid w:val="008D2E7E"/>
    <w:rsid w:val="008D44AB"/>
    <w:rsid w:val="008D4A17"/>
    <w:rsid w:val="008D4C35"/>
    <w:rsid w:val="008D579C"/>
    <w:rsid w:val="008D7A75"/>
    <w:rsid w:val="008E0075"/>
    <w:rsid w:val="008E0488"/>
    <w:rsid w:val="008E1FF9"/>
    <w:rsid w:val="008E31B5"/>
    <w:rsid w:val="008E432E"/>
    <w:rsid w:val="008F1A7D"/>
    <w:rsid w:val="008F2474"/>
    <w:rsid w:val="008F42FF"/>
    <w:rsid w:val="008F538F"/>
    <w:rsid w:val="008F5B87"/>
    <w:rsid w:val="008F611A"/>
    <w:rsid w:val="00900B68"/>
    <w:rsid w:val="00900BAD"/>
    <w:rsid w:val="009010F2"/>
    <w:rsid w:val="009012A8"/>
    <w:rsid w:val="00901A83"/>
    <w:rsid w:val="009037AA"/>
    <w:rsid w:val="00903B80"/>
    <w:rsid w:val="00903B81"/>
    <w:rsid w:val="00904E6E"/>
    <w:rsid w:val="00905033"/>
    <w:rsid w:val="00910000"/>
    <w:rsid w:val="00913F6F"/>
    <w:rsid w:val="0091559B"/>
    <w:rsid w:val="0092030A"/>
    <w:rsid w:val="009208C0"/>
    <w:rsid w:val="00923A1D"/>
    <w:rsid w:val="00927030"/>
    <w:rsid w:val="00930AB7"/>
    <w:rsid w:val="00930D2E"/>
    <w:rsid w:val="009332B2"/>
    <w:rsid w:val="00934242"/>
    <w:rsid w:val="009348B9"/>
    <w:rsid w:val="00934F6D"/>
    <w:rsid w:val="009366AE"/>
    <w:rsid w:val="009370EB"/>
    <w:rsid w:val="009447D0"/>
    <w:rsid w:val="00945724"/>
    <w:rsid w:val="00946C10"/>
    <w:rsid w:val="00946F32"/>
    <w:rsid w:val="00947D19"/>
    <w:rsid w:val="00950AED"/>
    <w:rsid w:val="00950E73"/>
    <w:rsid w:val="00950E96"/>
    <w:rsid w:val="00951459"/>
    <w:rsid w:val="00951B25"/>
    <w:rsid w:val="00952353"/>
    <w:rsid w:val="0095301C"/>
    <w:rsid w:val="00953163"/>
    <w:rsid w:val="009533FB"/>
    <w:rsid w:val="00953875"/>
    <w:rsid w:val="00954CF3"/>
    <w:rsid w:val="0095500A"/>
    <w:rsid w:val="00955A69"/>
    <w:rsid w:val="0095603D"/>
    <w:rsid w:val="00956AFF"/>
    <w:rsid w:val="00956BAE"/>
    <w:rsid w:val="00957645"/>
    <w:rsid w:val="00957B34"/>
    <w:rsid w:val="00957F15"/>
    <w:rsid w:val="0096070C"/>
    <w:rsid w:val="00960A5E"/>
    <w:rsid w:val="009611BE"/>
    <w:rsid w:val="00962927"/>
    <w:rsid w:val="00963B9C"/>
    <w:rsid w:val="009665B0"/>
    <w:rsid w:val="00966EE3"/>
    <w:rsid w:val="00966F3A"/>
    <w:rsid w:val="00967A9D"/>
    <w:rsid w:val="00967F45"/>
    <w:rsid w:val="00970EF0"/>
    <w:rsid w:val="00971A8A"/>
    <w:rsid w:val="00971B9A"/>
    <w:rsid w:val="0097326A"/>
    <w:rsid w:val="009737A3"/>
    <w:rsid w:val="00973B80"/>
    <w:rsid w:val="00975750"/>
    <w:rsid w:val="009764EB"/>
    <w:rsid w:val="009778F9"/>
    <w:rsid w:val="009800ED"/>
    <w:rsid w:val="00980CEF"/>
    <w:rsid w:val="0098139E"/>
    <w:rsid w:val="009815D7"/>
    <w:rsid w:val="00981DBD"/>
    <w:rsid w:val="0098231E"/>
    <w:rsid w:val="00983250"/>
    <w:rsid w:val="00983C16"/>
    <w:rsid w:val="0098408A"/>
    <w:rsid w:val="009843E7"/>
    <w:rsid w:val="009874F8"/>
    <w:rsid w:val="00987B96"/>
    <w:rsid w:val="00990077"/>
    <w:rsid w:val="00990445"/>
    <w:rsid w:val="00990923"/>
    <w:rsid w:val="00992885"/>
    <w:rsid w:val="009A0119"/>
    <w:rsid w:val="009A0DB0"/>
    <w:rsid w:val="009A0F56"/>
    <w:rsid w:val="009A20FA"/>
    <w:rsid w:val="009A3A52"/>
    <w:rsid w:val="009A55A0"/>
    <w:rsid w:val="009A6A3E"/>
    <w:rsid w:val="009A78A4"/>
    <w:rsid w:val="009B081E"/>
    <w:rsid w:val="009B1A1F"/>
    <w:rsid w:val="009B35CF"/>
    <w:rsid w:val="009B3DCB"/>
    <w:rsid w:val="009C176C"/>
    <w:rsid w:val="009C4C83"/>
    <w:rsid w:val="009C4CBB"/>
    <w:rsid w:val="009C5A16"/>
    <w:rsid w:val="009C5EE0"/>
    <w:rsid w:val="009D154C"/>
    <w:rsid w:val="009D1E5B"/>
    <w:rsid w:val="009D2D68"/>
    <w:rsid w:val="009D2EE1"/>
    <w:rsid w:val="009D4450"/>
    <w:rsid w:val="009D494F"/>
    <w:rsid w:val="009D7243"/>
    <w:rsid w:val="009D7C0A"/>
    <w:rsid w:val="009E02DE"/>
    <w:rsid w:val="009E27C2"/>
    <w:rsid w:val="009E4270"/>
    <w:rsid w:val="009E4ACC"/>
    <w:rsid w:val="009E4C7C"/>
    <w:rsid w:val="009E6C1F"/>
    <w:rsid w:val="009E6FBF"/>
    <w:rsid w:val="009F035C"/>
    <w:rsid w:val="009F21B1"/>
    <w:rsid w:val="009F2752"/>
    <w:rsid w:val="009F4C2C"/>
    <w:rsid w:val="009F542F"/>
    <w:rsid w:val="009F5A48"/>
    <w:rsid w:val="009F5AAA"/>
    <w:rsid w:val="009F6C5D"/>
    <w:rsid w:val="009F7678"/>
    <w:rsid w:val="009F7BDA"/>
    <w:rsid w:val="00A01952"/>
    <w:rsid w:val="00A01D59"/>
    <w:rsid w:val="00A021FC"/>
    <w:rsid w:val="00A03106"/>
    <w:rsid w:val="00A04E03"/>
    <w:rsid w:val="00A055DE"/>
    <w:rsid w:val="00A062EF"/>
    <w:rsid w:val="00A06613"/>
    <w:rsid w:val="00A07060"/>
    <w:rsid w:val="00A079FE"/>
    <w:rsid w:val="00A10110"/>
    <w:rsid w:val="00A105C3"/>
    <w:rsid w:val="00A1083D"/>
    <w:rsid w:val="00A115FB"/>
    <w:rsid w:val="00A12096"/>
    <w:rsid w:val="00A13209"/>
    <w:rsid w:val="00A20608"/>
    <w:rsid w:val="00A2091E"/>
    <w:rsid w:val="00A218FA"/>
    <w:rsid w:val="00A21B8C"/>
    <w:rsid w:val="00A21FA6"/>
    <w:rsid w:val="00A2361E"/>
    <w:rsid w:val="00A23BA0"/>
    <w:rsid w:val="00A25DC2"/>
    <w:rsid w:val="00A25E26"/>
    <w:rsid w:val="00A26A18"/>
    <w:rsid w:val="00A309F1"/>
    <w:rsid w:val="00A30F03"/>
    <w:rsid w:val="00A318B3"/>
    <w:rsid w:val="00A32327"/>
    <w:rsid w:val="00A32804"/>
    <w:rsid w:val="00A33BB5"/>
    <w:rsid w:val="00A35DD2"/>
    <w:rsid w:val="00A36ECF"/>
    <w:rsid w:val="00A37120"/>
    <w:rsid w:val="00A4010F"/>
    <w:rsid w:val="00A4024A"/>
    <w:rsid w:val="00A40293"/>
    <w:rsid w:val="00A416B0"/>
    <w:rsid w:val="00A438B0"/>
    <w:rsid w:val="00A4491F"/>
    <w:rsid w:val="00A44C7E"/>
    <w:rsid w:val="00A45AC5"/>
    <w:rsid w:val="00A504D5"/>
    <w:rsid w:val="00A512FE"/>
    <w:rsid w:val="00A51560"/>
    <w:rsid w:val="00A51577"/>
    <w:rsid w:val="00A51894"/>
    <w:rsid w:val="00A535B6"/>
    <w:rsid w:val="00A557C7"/>
    <w:rsid w:val="00A563BD"/>
    <w:rsid w:val="00A57068"/>
    <w:rsid w:val="00A61266"/>
    <w:rsid w:val="00A62416"/>
    <w:rsid w:val="00A627A5"/>
    <w:rsid w:val="00A628B8"/>
    <w:rsid w:val="00A62C13"/>
    <w:rsid w:val="00A66B16"/>
    <w:rsid w:val="00A67279"/>
    <w:rsid w:val="00A67696"/>
    <w:rsid w:val="00A739B5"/>
    <w:rsid w:val="00A73B3D"/>
    <w:rsid w:val="00A74D19"/>
    <w:rsid w:val="00A75AE7"/>
    <w:rsid w:val="00A75E58"/>
    <w:rsid w:val="00A80CC4"/>
    <w:rsid w:val="00A8152A"/>
    <w:rsid w:val="00A8264B"/>
    <w:rsid w:val="00A82FFE"/>
    <w:rsid w:val="00A8382D"/>
    <w:rsid w:val="00A83869"/>
    <w:rsid w:val="00A83E1E"/>
    <w:rsid w:val="00A84A21"/>
    <w:rsid w:val="00A86634"/>
    <w:rsid w:val="00A91735"/>
    <w:rsid w:val="00A921B6"/>
    <w:rsid w:val="00A930DC"/>
    <w:rsid w:val="00A96983"/>
    <w:rsid w:val="00AA08AC"/>
    <w:rsid w:val="00AA72F0"/>
    <w:rsid w:val="00AA75CA"/>
    <w:rsid w:val="00AB1D9C"/>
    <w:rsid w:val="00AB3146"/>
    <w:rsid w:val="00AB3F39"/>
    <w:rsid w:val="00AB48D9"/>
    <w:rsid w:val="00AB5595"/>
    <w:rsid w:val="00AB5BFB"/>
    <w:rsid w:val="00AB6B8D"/>
    <w:rsid w:val="00AC09D2"/>
    <w:rsid w:val="00AC160E"/>
    <w:rsid w:val="00AC2F23"/>
    <w:rsid w:val="00AC3152"/>
    <w:rsid w:val="00AC3703"/>
    <w:rsid w:val="00AC631E"/>
    <w:rsid w:val="00AC66A5"/>
    <w:rsid w:val="00AC6799"/>
    <w:rsid w:val="00AC75E2"/>
    <w:rsid w:val="00AD13B4"/>
    <w:rsid w:val="00AD17E7"/>
    <w:rsid w:val="00AD2E32"/>
    <w:rsid w:val="00AD3779"/>
    <w:rsid w:val="00AD5872"/>
    <w:rsid w:val="00AD75E2"/>
    <w:rsid w:val="00AE09DC"/>
    <w:rsid w:val="00AE1EDE"/>
    <w:rsid w:val="00AE2D5A"/>
    <w:rsid w:val="00AE63E4"/>
    <w:rsid w:val="00AE64E2"/>
    <w:rsid w:val="00AE6EB4"/>
    <w:rsid w:val="00AF04E6"/>
    <w:rsid w:val="00AF0A54"/>
    <w:rsid w:val="00AF33AC"/>
    <w:rsid w:val="00AF3520"/>
    <w:rsid w:val="00AF3DB5"/>
    <w:rsid w:val="00AF612E"/>
    <w:rsid w:val="00AF6497"/>
    <w:rsid w:val="00AF71D7"/>
    <w:rsid w:val="00B02E63"/>
    <w:rsid w:val="00B02EB2"/>
    <w:rsid w:val="00B05014"/>
    <w:rsid w:val="00B053AB"/>
    <w:rsid w:val="00B06DCB"/>
    <w:rsid w:val="00B07150"/>
    <w:rsid w:val="00B079DA"/>
    <w:rsid w:val="00B07C9D"/>
    <w:rsid w:val="00B10820"/>
    <w:rsid w:val="00B13C50"/>
    <w:rsid w:val="00B14320"/>
    <w:rsid w:val="00B15F61"/>
    <w:rsid w:val="00B16E01"/>
    <w:rsid w:val="00B21E95"/>
    <w:rsid w:val="00B21EE9"/>
    <w:rsid w:val="00B25100"/>
    <w:rsid w:val="00B25610"/>
    <w:rsid w:val="00B25876"/>
    <w:rsid w:val="00B26658"/>
    <w:rsid w:val="00B2738B"/>
    <w:rsid w:val="00B31C26"/>
    <w:rsid w:val="00B323D4"/>
    <w:rsid w:val="00B35E29"/>
    <w:rsid w:val="00B36F7D"/>
    <w:rsid w:val="00B40228"/>
    <w:rsid w:val="00B40E5C"/>
    <w:rsid w:val="00B41988"/>
    <w:rsid w:val="00B4235D"/>
    <w:rsid w:val="00B424BE"/>
    <w:rsid w:val="00B43DBE"/>
    <w:rsid w:val="00B449BC"/>
    <w:rsid w:val="00B502B1"/>
    <w:rsid w:val="00B50B81"/>
    <w:rsid w:val="00B5289E"/>
    <w:rsid w:val="00B52F6E"/>
    <w:rsid w:val="00B531EB"/>
    <w:rsid w:val="00B5667A"/>
    <w:rsid w:val="00B57252"/>
    <w:rsid w:val="00B60174"/>
    <w:rsid w:val="00B62701"/>
    <w:rsid w:val="00B62A51"/>
    <w:rsid w:val="00B63A1E"/>
    <w:rsid w:val="00B66011"/>
    <w:rsid w:val="00B71BDD"/>
    <w:rsid w:val="00B720B7"/>
    <w:rsid w:val="00B73074"/>
    <w:rsid w:val="00B73169"/>
    <w:rsid w:val="00B73707"/>
    <w:rsid w:val="00B739B0"/>
    <w:rsid w:val="00B75BE0"/>
    <w:rsid w:val="00B75E83"/>
    <w:rsid w:val="00B767C0"/>
    <w:rsid w:val="00B76A67"/>
    <w:rsid w:val="00B81B02"/>
    <w:rsid w:val="00B82865"/>
    <w:rsid w:val="00B83419"/>
    <w:rsid w:val="00B858CE"/>
    <w:rsid w:val="00B85ABA"/>
    <w:rsid w:val="00B85D7D"/>
    <w:rsid w:val="00B86C36"/>
    <w:rsid w:val="00B9094D"/>
    <w:rsid w:val="00B90C43"/>
    <w:rsid w:val="00B9238C"/>
    <w:rsid w:val="00B934D8"/>
    <w:rsid w:val="00B935D4"/>
    <w:rsid w:val="00B94CCA"/>
    <w:rsid w:val="00B973F7"/>
    <w:rsid w:val="00BA24AB"/>
    <w:rsid w:val="00BA3182"/>
    <w:rsid w:val="00BA3E15"/>
    <w:rsid w:val="00BA48F4"/>
    <w:rsid w:val="00BA4B40"/>
    <w:rsid w:val="00BA5B10"/>
    <w:rsid w:val="00BA749D"/>
    <w:rsid w:val="00BB1201"/>
    <w:rsid w:val="00BB14B2"/>
    <w:rsid w:val="00BB1843"/>
    <w:rsid w:val="00BB2C1B"/>
    <w:rsid w:val="00BB3CAF"/>
    <w:rsid w:val="00BB44F0"/>
    <w:rsid w:val="00BB61C7"/>
    <w:rsid w:val="00BB633E"/>
    <w:rsid w:val="00BB6B34"/>
    <w:rsid w:val="00BB7F72"/>
    <w:rsid w:val="00BC03D3"/>
    <w:rsid w:val="00BC0C11"/>
    <w:rsid w:val="00BC2155"/>
    <w:rsid w:val="00BC50E0"/>
    <w:rsid w:val="00BC6C0E"/>
    <w:rsid w:val="00BC6E8F"/>
    <w:rsid w:val="00BC74BA"/>
    <w:rsid w:val="00BD10D5"/>
    <w:rsid w:val="00BD2111"/>
    <w:rsid w:val="00BD24A3"/>
    <w:rsid w:val="00BD3803"/>
    <w:rsid w:val="00BD436A"/>
    <w:rsid w:val="00BD590C"/>
    <w:rsid w:val="00BE25F7"/>
    <w:rsid w:val="00BE47D9"/>
    <w:rsid w:val="00BE48A5"/>
    <w:rsid w:val="00BE529F"/>
    <w:rsid w:val="00BE6092"/>
    <w:rsid w:val="00BE6C59"/>
    <w:rsid w:val="00BE7E6F"/>
    <w:rsid w:val="00BF1842"/>
    <w:rsid w:val="00BF2CCF"/>
    <w:rsid w:val="00BF2FD6"/>
    <w:rsid w:val="00BF4FA8"/>
    <w:rsid w:val="00BF53F3"/>
    <w:rsid w:val="00BF5CEB"/>
    <w:rsid w:val="00BF6AA1"/>
    <w:rsid w:val="00C01037"/>
    <w:rsid w:val="00C024D8"/>
    <w:rsid w:val="00C028C6"/>
    <w:rsid w:val="00C02F46"/>
    <w:rsid w:val="00C032AC"/>
    <w:rsid w:val="00C03326"/>
    <w:rsid w:val="00C03735"/>
    <w:rsid w:val="00C03F0E"/>
    <w:rsid w:val="00C04C24"/>
    <w:rsid w:val="00C04E5B"/>
    <w:rsid w:val="00C05446"/>
    <w:rsid w:val="00C07C02"/>
    <w:rsid w:val="00C07E25"/>
    <w:rsid w:val="00C111A4"/>
    <w:rsid w:val="00C13E37"/>
    <w:rsid w:val="00C1425F"/>
    <w:rsid w:val="00C144CC"/>
    <w:rsid w:val="00C1498B"/>
    <w:rsid w:val="00C14FB6"/>
    <w:rsid w:val="00C1533C"/>
    <w:rsid w:val="00C15A27"/>
    <w:rsid w:val="00C16B02"/>
    <w:rsid w:val="00C16B63"/>
    <w:rsid w:val="00C17521"/>
    <w:rsid w:val="00C17B41"/>
    <w:rsid w:val="00C217EF"/>
    <w:rsid w:val="00C22FBD"/>
    <w:rsid w:val="00C232E0"/>
    <w:rsid w:val="00C24C7B"/>
    <w:rsid w:val="00C27972"/>
    <w:rsid w:val="00C30636"/>
    <w:rsid w:val="00C31373"/>
    <w:rsid w:val="00C32ECD"/>
    <w:rsid w:val="00C33795"/>
    <w:rsid w:val="00C34F80"/>
    <w:rsid w:val="00C36398"/>
    <w:rsid w:val="00C367DC"/>
    <w:rsid w:val="00C4029B"/>
    <w:rsid w:val="00C42791"/>
    <w:rsid w:val="00C43139"/>
    <w:rsid w:val="00C433D9"/>
    <w:rsid w:val="00C46722"/>
    <w:rsid w:val="00C50F7C"/>
    <w:rsid w:val="00C51713"/>
    <w:rsid w:val="00C51D3F"/>
    <w:rsid w:val="00C53471"/>
    <w:rsid w:val="00C53525"/>
    <w:rsid w:val="00C53C88"/>
    <w:rsid w:val="00C5494B"/>
    <w:rsid w:val="00C56683"/>
    <w:rsid w:val="00C6281D"/>
    <w:rsid w:val="00C6329C"/>
    <w:rsid w:val="00C632E8"/>
    <w:rsid w:val="00C64786"/>
    <w:rsid w:val="00C6489C"/>
    <w:rsid w:val="00C64B0D"/>
    <w:rsid w:val="00C70311"/>
    <w:rsid w:val="00C70E59"/>
    <w:rsid w:val="00C721EA"/>
    <w:rsid w:val="00C77D42"/>
    <w:rsid w:val="00C77F6B"/>
    <w:rsid w:val="00C81A43"/>
    <w:rsid w:val="00C8411B"/>
    <w:rsid w:val="00C863F3"/>
    <w:rsid w:val="00C8640E"/>
    <w:rsid w:val="00C8649B"/>
    <w:rsid w:val="00C872C3"/>
    <w:rsid w:val="00C875E1"/>
    <w:rsid w:val="00C90D98"/>
    <w:rsid w:val="00C91123"/>
    <w:rsid w:val="00C91A19"/>
    <w:rsid w:val="00C92068"/>
    <w:rsid w:val="00C9282E"/>
    <w:rsid w:val="00C92BD3"/>
    <w:rsid w:val="00C937E4"/>
    <w:rsid w:val="00C94952"/>
    <w:rsid w:val="00C95EFF"/>
    <w:rsid w:val="00C9670F"/>
    <w:rsid w:val="00CA396D"/>
    <w:rsid w:val="00CA3D74"/>
    <w:rsid w:val="00CA437A"/>
    <w:rsid w:val="00CA46FE"/>
    <w:rsid w:val="00CA5F96"/>
    <w:rsid w:val="00CA7BE9"/>
    <w:rsid w:val="00CB0E63"/>
    <w:rsid w:val="00CB0FEC"/>
    <w:rsid w:val="00CB1541"/>
    <w:rsid w:val="00CB311D"/>
    <w:rsid w:val="00CB3F13"/>
    <w:rsid w:val="00CB49E5"/>
    <w:rsid w:val="00CB4EEA"/>
    <w:rsid w:val="00CB61FE"/>
    <w:rsid w:val="00CB63E9"/>
    <w:rsid w:val="00CB6F34"/>
    <w:rsid w:val="00CB7528"/>
    <w:rsid w:val="00CB76B1"/>
    <w:rsid w:val="00CB7D4B"/>
    <w:rsid w:val="00CC26D4"/>
    <w:rsid w:val="00CC30EA"/>
    <w:rsid w:val="00CC34A3"/>
    <w:rsid w:val="00CC3DB6"/>
    <w:rsid w:val="00CC49B9"/>
    <w:rsid w:val="00CC4D35"/>
    <w:rsid w:val="00CC6534"/>
    <w:rsid w:val="00CC6928"/>
    <w:rsid w:val="00CD0530"/>
    <w:rsid w:val="00CD0B69"/>
    <w:rsid w:val="00CD16C1"/>
    <w:rsid w:val="00CD1AAF"/>
    <w:rsid w:val="00CD2389"/>
    <w:rsid w:val="00CD29C0"/>
    <w:rsid w:val="00CD2E25"/>
    <w:rsid w:val="00CD30D7"/>
    <w:rsid w:val="00CD3CC7"/>
    <w:rsid w:val="00CD430B"/>
    <w:rsid w:val="00CD68FF"/>
    <w:rsid w:val="00CE01E7"/>
    <w:rsid w:val="00CE0DCD"/>
    <w:rsid w:val="00CE17FF"/>
    <w:rsid w:val="00CE1CF0"/>
    <w:rsid w:val="00CE2F6D"/>
    <w:rsid w:val="00CE3490"/>
    <w:rsid w:val="00CE3F7C"/>
    <w:rsid w:val="00CE4084"/>
    <w:rsid w:val="00CE60E3"/>
    <w:rsid w:val="00CE67D5"/>
    <w:rsid w:val="00CE68A4"/>
    <w:rsid w:val="00CE6AC9"/>
    <w:rsid w:val="00CF02F8"/>
    <w:rsid w:val="00CF11FC"/>
    <w:rsid w:val="00CF16EE"/>
    <w:rsid w:val="00CF1C0E"/>
    <w:rsid w:val="00CF1FFB"/>
    <w:rsid w:val="00CF21AF"/>
    <w:rsid w:val="00CF23C0"/>
    <w:rsid w:val="00CF6788"/>
    <w:rsid w:val="00CF78A8"/>
    <w:rsid w:val="00D01004"/>
    <w:rsid w:val="00D01D41"/>
    <w:rsid w:val="00D033F0"/>
    <w:rsid w:val="00D0423B"/>
    <w:rsid w:val="00D042F2"/>
    <w:rsid w:val="00D0481C"/>
    <w:rsid w:val="00D050D2"/>
    <w:rsid w:val="00D05B88"/>
    <w:rsid w:val="00D05F00"/>
    <w:rsid w:val="00D06284"/>
    <w:rsid w:val="00D06D1D"/>
    <w:rsid w:val="00D070B6"/>
    <w:rsid w:val="00D109FD"/>
    <w:rsid w:val="00D11453"/>
    <w:rsid w:val="00D11840"/>
    <w:rsid w:val="00D124DA"/>
    <w:rsid w:val="00D12E09"/>
    <w:rsid w:val="00D135A3"/>
    <w:rsid w:val="00D1376A"/>
    <w:rsid w:val="00D13882"/>
    <w:rsid w:val="00D1450E"/>
    <w:rsid w:val="00D1572D"/>
    <w:rsid w:val="00D16C3A"/>
    <w:rsid w:val="00D200BA"/>
    <w:rsid w:val="00D2055F"/>
    <w:rsid w:val="00D219C4"/>
    <w:rsid w:val="00D23712"/>
    <w:rsid w:val="00D2405A"/>
    <w:rsid w:val="00D25A95"/>
    <w:rsid w:val="00D26754"/>
    <w:rsid w:val="00D30703"/>
    <w:rsid w:val="00D30AA2"/>
    <w:rsid w:val="00D30B3D"/>
    <w:rsid w:val="00D32205"/>
    <w:rsid w:val="00D339A4"/>
    <w:rsid w:val="00D34385"/>
    <w:rsid w:val="00D346F7"/>
    <w:rsid w:val="00D348F1"/>
    <w:rsid w:val="00D358CE"/>
    <w:rsid w:val="00D36FC4"/>
    <w:rsid w:val="00D40B49"/>
    <w:rsid w:val="00D4178A"/>
    <w:rsid w:val="00D41C65"/>
    <w:rsid w:val="00D460BF"/>
    <w:rsid w:val="00D46C93"/>
    <w:rsid w:val="00D4793A"/>
    <w:rsid w:val="00D50440"/>
    <w:rsid w:val="00D504AB"/>
    <w:rsid w:val="00D50FEA"/>
    <w:rsid w:val="00D511A3"/>
    <w:rsid w:val="00D516D1"/>
    <w:rsid w:val="00D51EE4"/>
    <w:rsid w:val="00D529CD"/>
    <w:rsid w:val="00D52D40"/>
    <w:rsid w:val="00D545E3"/>
    <w:rsid w:val="00D55CFC"/>
    <w:rsid w:val="00D55E96"/>
    <w:rsid w:val="00D56E6D"/>
    <w:rsid w:val="00D57328"/>
    <w:rsid w:val="00D6141D"/>
    <w:rsid w:val="00D61E7A"/>
    <w:rsid w:val="00D61EB9"/>
    <w:rsid w:val="00D62F99"/>
    <w:rsid w:val="00D636FE"/>
    <w:rsid w:val="00D63CAC"/>
    <w:rsid w:val="00D665BD"/>
    <w:rsid w:val="00D674D1"/>
    <w:rsid w:val="00D67A0F"/>
    <w:rsid w:val="00D7024B"/>
    <w:rsid w:val="00D7037B"/>
    <w:rsid w:val="00D730DE"/>
    <w:rsid w:val="00D7468F"/>
    <w:rsid w:val="00D76C42"/>
    <w:rsid w:val="00D820E1"/>
    <w:rsid w:val="00D837AA"/>
    <w:rsid w:val="00D8423C"/>
    <w:rsid w:val="00D85D0D"/>
    <w:rsid w:val="00D904F8"/>
    <w:rsid w:val="00D90FEF"/>
    <w:rsid w:val="00D91224"/>
    <w:rsid w:val="00D943E4"/>
    <w:rsid w:val="00D951F5"/>
    <w:rsid w:val="00D96D7E"/>
    <w:rsid w:val="00D9764F"/>
    <w:rsid w:val="00D97C0B"/>
    <w:rsid w:val="00DA0931"/>
    <w:rsid w:val="00DA0D4E"/>
    <w:rsid w:val="00DA4A4F"/>
    <w:rsid w:val="00DA5278"/>
    <w:rsid w:val="00DB1AA5"/>
    <w:rsid w:val="00DB3D30"/>
    <w:rsid w:val="00DB3EFE"/>
    <w:rsid w:val="00DB5793"/>
    <w:rsid w:val="00DB5F6F"/>
    <w:rsid w:val="00DB7DEA"/>
    <w:rsid w:val="00DC0797"/>
    <w:rsid w:val="00DC40B0"/>
    <w:rsid w:val="00DC42CE"/>
    <w:rsid w:val="00DC4D7C"/>
    <w:rsid w:val="00DC5012"/>
    <w:rsid w:val="00DC59A5"/>
    <w:rsid w:val="00DC5DF7"/>
    <w:rsid w:val="00DC6361"/>
    <w:rsid w:val="00DD2978"/>
    <w:rsid w:val="00DD2B88"/>
    <w:rsid w:val="00DD472B"/>
    <w:rsid w:val="00DD57FD"/>
    <w:rsid w:val="00DD6C64"/>
    <w:rsid w:val="00DD7C90"/>
    <w:rsid w:val="00DE0A1A"/>
    <w:rsid w:val="00DE11DF"/>
    <w:rsid w:val="00DE18CC"/>
    <w:rsid w:val="00DE1B65"/>
    <w:rsid w:val="00DE24FF"/>
    <w:rsid w:val="00DE2A99"/>
    <w:rsid w:val="00DE4531"/>
    <w:rsid w:val="00DE56A5"/>
    <w:rsid w:val="00DE570E"/>
    <w:rsid w:val="00DE5FD4"/>
    <w:rsid w:val="00DE6A6F"/>
    <w:rsid w:val="00DE6DA9"/>
    <w:rsid w:val="00DE6FBE"/>
    <w:rsid w:val="00DF09FB"/>
    <w:rsid w:val="00DF0ED0"/>
    <w:rsid w:val="00DF12C6"/>
    <w:rsid w:val="00DF22C8"/>
    <w:rsid w:val="00DF3B92"/>
    <w:rsid w:val="00DF3C9A"/>
    <w:rsid w:val="00DF4191"/>
    <w:rsid w:val="00DF48CD"/>
    <w:rsid w:val="00DF588E"/>
    <w:rsid w:val="00DF5B85"/>
    <w:rsid w:val="00E01035"/>
    <w:rsid w:val="00E02C91"/>
    <w:rsid w:val="00E03782"/>
    <w:rsid w:val="00E04435"/>
    <w:rsid w:val="00E05A31"/>
    <w:rsid w:val="00E0796C"/>
    <w:rsid w:val="00E1081E"/>
    <w:rsid w:val="00E11F3D"/>
    <w:rsid w:val="00E1335B"/>
    <w:rsid w:val="00E13544"/>
    <w:rsid w:val="00E1432F"/>
    <w:rsid w:val="00E14749"/>
    <w:rsid w:val="00E14869"/>
    <w:rsid w:val="00E14F06"/>
    <w:rsid w:val="00E1500A"/>
    <w:rsid w:val="00E15284"/>
    <w:rsid w:val="00E15363"/>
    <w:rsid w:val="00E169CB"/>
    <w:rsid w:val="00E17827"/>
    <w:rsid w:val="00E17A07"/>
    <w:rsid w:val="00E17FA5"/>
    <w:rsid w:val="00E217D3"/>
    <w:rsid w:val="00E2374D"/>
    <w:rsid w:val="00E23D8C"/>
    <w:rsid w:val="00E24768"/>
    <w:rsid w:val="00E24D51"/>
    <w:rsid w:val="00E2581B"/>
    <w:rsid w:val="00E301E8"/>
    <w:rsid w:val="00E30EE0"/>
    <w:rsid w:val="00E3131A"/>
    <w:rsid w:val="00E315F8"/>
    <w:rsid w:val="00E318F5"/>
    <w:rsid w:val="00E31BE5"/>
    <w:rsid w:val="00E32347"/>
    <w:rsid w:val="00E323B0"/>
    <w:rsid w:val="00E35150"/>
    <w:rsid w:val="00E35953"/>
    <w:rsid w:val="00E35CD4"/>
    <w:rsid w:val="00E412DE"/>
    <w:rsid w:val="00E421AC"/>
    <w:rsid w:val="00E4275F"/>
    <w:rsid w:val="00E4462B"/>
    <w:rsid w:val="00E448CD"/>
    <w:rsid w:val="00E46BE2"/>
    <w:rsid w:val="00E47758"/>
    <w:rsid w:val="00E52A5C"/>
    <w:rsid w:val="00E52A8D"/>
    <w:rsid w:val="00E52DEB"/>
    <w:rsid w:val="00E560B2"/>
    <w:rsid w:val="00E61A1B"/>
    <w:rsid w:val="00E6252E"/>
    <w:rsid w:val="00E64597"/>
    <w:rsid w:val="00E66B5E"/>
    <w:rsid w:val="00E67FBE"/>
    <w:rsid w:val="00E704F3"/>
    <w:rsid w:val="00E705EB"/>
    <w:rsid w:val="00E70C61"/>
    <w:rsid w:val="00E710AB"/>
    <w:rsid w:val="00E74C3C"/>
    <w:rsid w:val="00E752C4"/>
    <w:rsid w:val="00E760AB"/>
    <w:rsid w:val="00E77923"/>
    <w:rsid w:val="00E80FA9"/>
    <w:rsid w:val="00E83362"/>
    <w:rsid w:val="00E835CC"/>
    <w:rsid w:val="00E839BA"/>
    <w:rsid w:val="00E84E2E"/>
    <w:rsid w:val="00E8508E"/>
    <w:rsid w:val="00E852E9"/>
    <w:rsid w:val="00E85584"/>
    <w:rsid w:val="00E85ED5"/>
    <w:rsid w:val="00E8746F"/>
    <w:rsid w:val="00E87581"/>
    <w:rsid w:val="00E8792B"/>
    <w:rsid w:val="00E879D1"/>
    <w:rsid w:val="00E90775"/>
    <w:rsid w:val="00E92F87"/>
    <w:rsid w:val="00E92FFB"/>
    <w:rsid w:val="00E93777"/>
    <w:rsid w:val="00E9550A"/>
    <w:rsid w:val="00E95C50"/>
    <w:rsid w:val="00E9612C"/>
    <w:rsid w:val="00E97701"/>
    <w:rsid w:val="00E97D27"/>
    <w:rsid w:val="00EA01C8"/>
    <w:rsid w:val="00EA1523"/>
    <w:rsid w:val="00EA189B"/>
    <w:rsid w:val="00EA2A8D"/>
    <w:rsid w:val="00EA2D3B"/>
    <w:rsid w:val="00EA39FD"/>
    <w:rsid w:val="00EA4252"/>
    <w:rsid w:val="00EA4A7E"/>
    <w:rsid w:val="00EA65DA"/>
    <w:rsid w:val="00EA73A8"/>
    <w:rsid w:val="00EA7828"/>
    <w:rsid w:val="00EB0048"/>
    <w:rsid w:val="00EB34E9"/>
    <w:rsid w:val="00EB36D2"/>
    <w:rsid w:val="00EB5F75"/>
    <w:rsid w:val="00EC14F0"/>
    <w:rsid w:val="00EC2F8F"/>
    <w:rsid w:val="00EC4205"/>
    <w:rsid w:val="00EC44FF"/>
    <w:rsid w:val="00EC676D"/>
    <w:rsid w:val="00EC6B9D"/>
    <w:rsid w:val="00EC6DE5"/>
    <w:rsid w:val="00EC7361"/>
    <w:rsid w:val="00ED147F"/>
    <w:rsid w:val="00ED1A5A"/>
    <w:rsid w:val="00ED23BF"/>
    <w:rsid w:val="00ED2C7B"/>
    <w:rsid w:val="00ED3A2B"/>
    <w:rsid w:val="00ED4704"/>
    <w:rsid w:val="00ED5DB1"/>
    <w:rsid w:val="00ED5E47"/>
    <w:rsid w:val="00ED6CC3"/>
    <w:rsid w:val="00ED75F0"/>
    <w:rsid w:val="00EE20E5"/>
    <w:rsid w:val="00EE2D04"/>
    <w:rsid w:val="00EE4029"/>
    <w:rsid w:val="00EE5F5F"/>
    <w:rsid w:val="00EE7B62"/>
    <w:rsid w:val="00EF0091"/>
    <w:rsid w:val="00EF072F"/>
    <w:rsid w:val="00EF1456"/>
    <w:rsid w:val="00EF3098"/>
    <w:rsid w:val="00EF3343"/>
    <w:rsid w:val="00EF4FAA"/>
    <w:rsid w:val="00EF765E"/>
    <w:rsid w:val="00F00E9B"/>
    <w:rsid w:val="00F01772"/>
    <w:rsid w:val="00F01A6E"/>
    <w:rsid w:val="00F04C40"/>
    <w:rsid w:val="00F052E9"/>
    <w:rsid w:val="00F061E4"/>
    <w:rsid w:val="00F071E7"/>
    <w:rsid w:val="00F07FEE"/>
    <w:rsid w:val="00F100FB"/>
    <w:rsid w:val="00F117A4"/>
    <w:rsid w:val="00F11902"/>
    <w:rsid w:val="00F12067"/>
    <w:rsid w:val="00F12791"/>
    <w:rsid w:val="00F12A3A"/>
    <w:rsid w:val="00F13683"/>
    <w:rsid w:val="00F137E6"/>
    <w:rsid w:val="00F155BF"/>
    <w:rsid w:val="00F16ADA"/>
    <w:rsid w:val="00F17EE1"/>
    <w:rsid w:val="00F215F9"/>
    <w:rsid w:val="00F21A41"/>
    <w:rsid w:val="00F223DA"/>
    <w:rsid w:val="00F22A00"/>
    <w:rsid w:val="00F23623"/>
    <w:rsid w:val="00F2382E"/>
    <w:rsid w:val="00F241E3"/>
    <w:rsid w:val="00F307F7"/>
    <w:rsid w:val="00F30A87"/>
    <w:rsid w:val="00F31D4A"/>
    <w:rsid w:val="00F335FA"/>
    <w:rsid w:val="00F35291"/>
    <w:rsid w:val="00F3570C"/>
    <w:rsid w:val="00F36A37"/>
    <w:rsid w:val="00F37F03"/>
    <w:rsid w:val="00F40E4E"/>
    <w:rsid w:val="00F42F87"/>
    <w:rsid w:val="00F44526"/>
    <w:rsid w:val="00F470E3"/>
    <w:rsid w:val="00F473DD"/>
    <w:rsid w:val="00F4795D"/>
    <w:rsid w:val="00F50CC4"/>
    <w:rsid w:val="00F51998"/>
    <w:rsid w:val="00F51AAC"/>
    <w:rsid w:val="00F53FB0"/>
    <w:rsid w:val="00F54187"/>
    <w:rsid w:val="00F543E9"/>
    <w:rsid w:val="00F5579F"/>
    <w:rsid w:val="00F57407"/>
    <w:rsid w:val="00F57412"/>
    <w:rsid w:val="00F60689"/>
    <w:rsid w:val="00F60AB5"/>
    <w:rsid w:val="00F6277D"/>
    <w:rsid w:val="00F65199"/>
    <w:rsid w:val="00F658F1"/>
    <w:rsid w:val="00F6643F"/>
    <w:rsid w:val="00F706B3"/>
    <w:rsid w:val="00F71F7D"/>
    <w:rsid w:val="00F723B5"/>
    <w:rsid w:val="00F72735"/>
    <w:rsid w:val="00F7280C"/>
    <w:rsid w:val="00F73789"/>
    <w:rsid w:val="00F739FD"/>
    <w:rsid w:val="00F73D8B"/>
    <w:rsid w:val="00F73F0B"/>
    <w:rsid w:val="00F73F38"/>
    <w:rsid w:val="00F7691E"/>
    <w:rsid w:val="00F76BF5"/>
    <w:rsid w:val="00F77AEB"/>
    <w:rsid w:val="00F80383"/>
    <w:rsid w:val="00F80425"/>
    <w:rsid w:val="00F816E9"/>
    <w:rsid w:val="00F819E0"/>
    <w:rsid w:val="00F81CE5"/>
    <w:rsid w:val="00F81E26"/>
    <w:rsid w:val="00F81F54"/>
    <w:rsid w:val="00F832AC"/>
    <w:rsid w:val="00F83D0E"/>
    <w:rsid w:val="00F83DFD"/>
    <w:rsid w:val="00F850E4"/>
    <w:rsid w:val="00F8728A"/>
    <w:rsid w:val="00F876AF"/>
    <w:rsid w:val="00F902BD"/>
    <w:rsid w:val="00F906CC"/>
    <w:rsid w:val="00F92A61"/>
    <w:rsid w:val="00F935B1"/>
    <w:rsid w:val="00F941CF"/>
    <w:rsid w:val="00F9467B"/>
    <w:rsid w:val="00F95E8F"/>
    <w:rsid w:val="00F96868"/>
    <w:rsid w:val="00F97BD3"/>
    <w:rsid w:val="00FA443F"/>
    <w:rsid w:val="00FA78EB"/>
    <w:rsid w:val="00FB02E3"/>
    <w:rsid w:val="00FB0C64"/>
    <w:rsid w:val="00FB26C2"/>
    <w:rsid w:val="00FB3501"/>
    <w:rsid w:val="00FB59D3"/>
    <w:rsid w:val="00FB5F2E"/>
    <w:rsid w:val="00FB5FEF"/>
    <w:rsid w:val="00FB637A"/>
    <w:rsid w:val="00FB73F4"/>
    <w:rsid w:val="00FC0284"/>
    <w:rsid w:val="00FC0904"/>
    <w:rsid w:val="00FC2902"/>
    <w:rsid w:val="00FC38BF"/>
    <w:rsid w:val="00FC3DA1"/>
    <w:rsid w:val="00FC41D9"/>
    <w:rsid w:val="00FC432F"/>
    <w:rsid w:val="00FC4456"/>
    <w:rsid w:val="00FC62C9"/>
    <w:rsid w:val="00FD159A"/>
    <w:rsid w:val="00FD18F7"/>
    <w:rsid w:val="00FD20BB"/>
    <w:rsid w:val="00FD217D"/>
    <w:rsid w:val="00FD5DD1"/>
    <w:rsid w:val="00FE0DBF"/>
    <w:rsid w:val="00FE124A"/>
    <w:rsid w:val="00FE1D42"/>
    <w:rsid w:val="00FE25C1"/>
    <w:rsid w:val="00FE2D87"/>
    <w:rsid w:val="00FE3985"/>
    <w:rsid w:val="00FE4E8A"/>
    <w:rsid w:val="00FE4F0D"/>
    <w:rsid w:val="00FE595E"/>
    <w:rsid w:val="00FE6E07"/>
    <w:rsid w:val="00FE7781"/>
    <w:rsid w:val="00FF2F19"/>
    <w:rsid w:val="00FF40F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6F866A7"/>
  <w15:docId w15:val="{168E0B4D-7615-42E9-BC21-1BCAC180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24C8"/>
    <w:rPr>
      <w:sz w:val="20"/>
      <w:szCs w:val="20"/>
    </w:rPr>
  </w:style>
  <w:style w:type="paragraph" w:styleId="berschrift1">
    <w:name w:val="heading 1"/>
    <w:basedOn w:val="Standard"/>
    <w:next w:val="Standard"/>
    <w:link w:val="berschrift1Zchn"/>
    <w:uiPriority w:val="99"/>
    <w:qFormat/>
    <w:rsid w:val="00F71F7D"/>
    <w:pPr>
      <w:keepNext/>
      <w:spacing w:line="320" w:lineRule="exact"/>
      <w:outlineLvl w:val="0"/>
    </w:pPr>
    <w:rPr>
      <w:rFonts w:ascii="Cambria" w:hAnsi="Cambria"/>
      <w:b/>
      <w:kern w:val="32"/>
      <w:sz w:val="32"/>
      <w:lang w:eastAsia="ja-JP"/>
    </w:rPr>
  </w:style>
  <w:style w:type="paragraph" w:styleId="berschrift2">
    <w:name w:val="heading 2"/>
    <w:basedOn w:val="Standard"/>
    <w:next w:val="Standard"/>
    <w:link w:val="berschrift2Zchn"/>
    <w:uiPriority w:val="99"/>
    <w:qFormat/>
    <w:rsid w:val="00F71F7D"/>
    <w:pPr>
      <w:keepNext/>
      <w:spacing w:line="320" w:lineRule="exact"/>
      <w:outlineLvl w:val="1"/>
    </w:pPr>
    <w:rPr>
      <w:rFonts w:ascii="Cambria" w:hAnsi="Cambria"/>
      <w:b/>
      <w:i/>
      <w:sz w:val="28"/>
      <w:lang w:eastAsia="ja-JP"/>
    </w:rPr>
  </w:style>
  <w:style w:type="paragraph" w:styleId="berschrift3">
    <w:name w:val="heading 3"/>
    <w:basedOn w:val="Standard"/>
    <w:next w:val="Standard"/>
    <w:link w:val="berschrift3Zchn"/>
    <w:uiPriority w:val="99"/>
    <w:qFormat/>
    <w:locked/>
    <w:rsid w:val="00CD68FF"/>
    <w:pPr>
      <w:keepNext/>
      <w:spacing w:before="240" w:after="60"/>
      <w:outlineLvl w:val="2"/>
    </w:pPr>
    <w:rPr>
      <w:rFonts w:ascii="Cambria" w:hAnsi="Cambria"/>
      <w:b/>
      <w:sz w:val="2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4538FA"/>
    <w:rPr>
      <w:rFonts w:ascii="Cambria" w:hAnsi="Cambria"/>
      <w:b/>
      <w:kern w:val="32"/>
      <w:sz w:val="32"/>
    </w:rPr>
  </w:style>
  <w:style w:type="character" w:customStyle="1" w:styleId="berschrift2Zchn">
    <w:name w:val="Überschrift 2 Zchn"/>
    <w:basedOn w:val="Absatz-Standardschriftart"/>
    <w:link w:val="berschrift2"/>
    <w:uiPriority w:val="99"/>
    <w:semiHidden/>
    <w:locked/>
    <w:rsid w:val="004538FA"/>
    <w:rPr>
      <w:rFonts w:ascii="Cambria" w:hAnsi="Cambria"/>
      <w:b/>
      <w:i/>
      <w:sz w:val="28"/>
    </w:rPr>
  </w:style>
  <w:style w:type="character" w:customStyle="1" w:styleId="berschrift3Zchn">
    <w:name w:val="Überschrift 3 Zchn"/>
    <w:basedOn w:val="Absatz-Standardschriftart"/>
    <w:link w:val="berschrift3"/>
    <w:uiPriority w:val="99"/>
    <w:semiHidden/>
    <w:locked/>
    <w:rsid w:val="004538FA"/>
    <w:rPr>
      <w:rFonts w:ascii="Cambria" w:hAnsi="Cambria"/>
      <w:b/>
      <w:sz w:val="26"/>
    </w:rPr>
  </w:style>
  <w:style w:type="paragraph" w:styleId="Kopfzeile">
    <w:name w:val="header"/>
    <w:basedOn w:val="Standard"/>
    <w:link w:val="KopfzeileZchn"/>
    <w:uiPriority w:val="99"/>
    <w:rsid w:val="00F71F7D"/>
    <w:pPr>
      <w:tabs>
        <w:tab w:val="center" w:pos="4536"/>
        <w:tab w:val="right" w:pos="9072"/>
      </w:tabs>
    </w:pPr>
    <w:rPr>
      <w:lang w:eastAsia="ja-JP"/>
    </w:rPr>
  </w:style>
  <w:style w:type="character" w:customStyle="1" w:styleId="KopfzeileZchn">
    <w:name w:val="Kopfzeile Zchn"/>
    <w:basedOn w:val="Absatz-Standardschriftart"/>
    <w:link w:val="Kopfzeile"/>
    <w:uiPriority w:val="99"/>
    <w:semiHidden/>
    <w:locked/>
    <w:rsid w:val="004538FA"/>
  </w:style>
  <w:style w:type="paragraph" w:styleId="Fuzeile">
    <w:name w:val="footer"/>
    <w:basedOn w:val="Standard"/>
    <w:link w:val="FuzeileZchn"/>
    <w:uiPriority w:val="99"/>
    <w:rsid w:val="00F71F7D"/>
    <w:pPr>
      <w:tabs>
        <w:tab w:val="center" w:pos="4536"/>
        <w:tab w:val="right" w:pos="9072"/>
      </w:tabs>
    </w:pPr>
    <w:rPr>
      <w:lang w:eastAsia="ja-JP"/>
    </w:rPr>
  </w:style>
  <w:style w:type="character" w:customStyle="1" w:styleId="FuzeileZchn">
    <w:name w:val="Fußzeile Zchn"/>
    <w:basedOn w:val="Absatz-Standardschriftart"/>
    <w:link w:val="Fuzeile"/>
    <w:uiPriority w:val="99"/>
    <w:semiHidden/>
    <w:locked/>
    <w:rsid w:val="004538FA"/>
  </w:style>
  <w:style w:type="character" w:styleId="Hyperlink">
    <w:name w:val="Hyperlink"/>
    <w:basedOn w:val="Absatz-Standardschriftart"/>
    <w:uiPriority w:val="99"/>
    <w:rsid w:val="00F71F7D"/>
    <w:rPr>
      <w:rFonts w:cs="Times New Roman"/>
      <w:color w:val="0000FF"/>
      <w:u w:val="single"/>
    </w:rPr>
  </w:style>
  <w:style w:type="character" w:styleId="Seitenzahl">
    <w:name w:val="page number"/>
    <w:basedOn w:val="Absatz-Standardschriftart"/>
    <w:uiPriority w:val="99"/>
    <w:rsid w:val="00F71F7D"/>
    <w:rPr>
      <w:rFonts w:cs="Times New Roman"/>
    </w:rPr>
  </w:style>
  <w:style w:type="paragraph" w:styleId="Textkrper">
    <w:name w:val="Body Text"/>
    <w:basedOn w:val="Standard"/>
    <w:link w:val="TextkrperZchn"/>
    <w:uiPriority w:val="99"/>
    <w:rsid w:val="00F71F7D"/>
    <w:pPr>
      <w:spacing w:line="360" w:lineRule="auto"/>
      <w:jc w:val="both"/>
    </w:pPr>
    <w:rPr>
      <w:lang w:eastAsia="ja-JP"/>
    </w:rPr>
  </w:style>
  <w:style w:type="character" w:customStyle="1" w:styleId="TextkrperZchn">
    <w:name w:val="Textkörper Zchn"/>
    <w:basedOn w:val="Absatz-Standardschriftart"/>
    <w:link w:val="Textkrper"/>
    <w:uiPriority w:val="99"/>
    <w:semiHidden/>
    <w:locked/>
    <w:rsid w:val="004538FA"/>
  </w:style>
  <w:style w:type="paragraph" w:styleId="Blocktext">
    <w:name w:val="Block Text"/>
    <w:basedOn w:val="Standard"/>
    <w:uiPriority w:val="99"/>
    <w:rsid w:val="00F71F7D"/>
    <w:pPr>
      <w:ind w:left="708" w:right="2976"/>
    </w:pPr>
    <w:rPr>
      <w:rFonts w:ascii="Arial" w:hAnsi="Arial"/>
      <w:sz w:val="24"/>
    </w:rPr>
  </w:style>
  <w:style w:type="paragraph" w:styleId="Textkrper3">
    <w:name w:val="Body Text 3"/>
    <w:basedOn w:val="Standard"/>
    <w:link w:val="Textkrper3Zchn"/>
    <w:uiPriority w:val="99"/>
    <w:rsid w:val="00F71F7D"/>
    <w:pPr>
      <w:ind w:right="169"/>
    </w:pPr>
    <w:rPr>
      <w:sz w:val="16"/>
      <w:lang w:eastAsia="ja-JP"/>
    </w:rPr>
  </w:style>
  <w:style w:type="character" w:customStyle="1" w:styleId="Textkrper3Zchn">
    <w:name w:val="Textkörper 3 Zchn"/>
    <w:basedOn w:val="Absatz-Standardschriftart"/>
    <w:link w:val="Textkrper3"/>
    <w:uiPriority w:val="99"/>
    <w:semiHidden/>
    <w:locked/>
    <w:rsid w:val="004538FA"/>
    <w:rPr>
      <w:sz w:val="16"/>
    </w:rPr>
  </w:style>
  <w:style w:type="paragraph" w:styleId="Textkrper2">
    <w:name w:val="Body Text 2"/>
    <w:basedOn w:val="Standard"/>
    <w:link w:val="Textkrper2Zchn"/>
    <w:uiPriority w:val="99"/>
    <w:rsid w:val="00F71F7D"/>
    <w:pPr>
      <w:spacing w:line="360" w:lineRule="auto"/>
      <w:ind w:right="850"/>
    </w:pPr>
    <w:rPr>
      <w:lang w:eastAsia="ja-JP"/>
    </w:rPr>
  </w:style>
  <w:style w:type="character" w:customStyle="1" w:styleId="Textkrper2Zchn">
    <w:name w:val="Textkörper 2 Zchn"/>
    <w:basedOn w:val="Absatz-Standardschriftart"/>
    <w:link w:val="Textkrper2"/>
    <w:uiPriority w:val="99"/>
    <w:semiHidden/>
    <w:locked/>
    <w:rsid w:val="004538FA"/>
  </w:style>
  <w:style w:type="character" w:styleId="BesuchterLink">
    <w:name w:val="FollowedHyperlink"/>
    <w:basedOn w:val="Absatz-Standardschriftart"/>
    <w:uiPriority w:val="99"/>
    <w:rsid w:val="00F71F7D"/>
    <w:rPr>
      <w:rFonts w:cs="Times New Roman"/>
      <w:color w:val="800080"/>
      <w:u w:val="single"/>
    </w:rPr>
  </w:style>
  <w:style w:type="paragraph" w:styleId="Sprechblasentext">
    <w:name w:val="Balloon Text"/>
    <w:basedOn w:val="Standard"/>
    <w:link w:val="SprechblasentextZchn"/>
    <w:uiPriority w:val="99"/>
    <w:semiHidden/>
    <w:rsid w:val="00F71F7D"/>
    <w:rPr>
      <w:sz w:val="2"/>
      <w:lang w:eastAsia="ja-JP"/>
    </w:rPr>
  </w:style>
  <w:style w:type="character" w:customStyle="1" w:styleId="SprechblasentextZchn">
    <w:name w:val="Sprechblasentext Zchn"/>
    <w:basedOn w:val="Absatz-Standardschriftart"/>
    <w:link w:val="Sprechblasentext"/>
    <w:uiPriority w:val="99"/>
    <w:semiHidden/>
    <w:locked/>
    <w:rsid w:val="004538FA"/>
    <w:rPr>
      <w:sz w:val="2"/>
    </w:rPr>
  </w:style>
  <w:style w:type="character" w:customStyle="1" w:styleId="Max">
    <w:name w:val="Max."/>
    <w:uiPriority w:val="99"/>
    <w:rsid w:val="00F71F7D"/>
    <w:rPr>
      <w:b/>
    </w:rPr>
  </w:style>
  <w:style w:type="character" w:customStyle="1" w:styleId="normaltext">
    <w:name w:val="normaltext"/>
    <w:uiPriority w:val="99"/>
    <w:rsid w:val="0082451D"/>
  </w:style>
  <w:style w:type="paragraph" w:styleId="StandardWeb">
    <w:name w:val="Normal (Web)"/>
    <w:basedOn w:val="Standard"/>
    <w:uiPriority w:val="99"/>
    <w:rsid w:val="001F4DBB"/>
    <w:pPr>
      <w:spacing w:before="100" w:beforeAutospacing="1" w:after="100" w:afterAutospacing="1"/>
    </w:pPr>
    <w:rPr>
      <w:sz w:val="24"/>
      <w:szCs w:val="24"/>
    </w:rPr>
  </w:style>
  <w:style w:type="character" w:styleId="Hervorhebung">
    <w:name w:val="Emphasis"/>
    <w:basedOn w:val="Absatz-Standardschriftart"/>
    <w:uiPriority w:val="99"/>
    <w:qFormat/>
    <w:rsid w:val="00CC4D35"/>
    <w:rPr>
      <w:rFonts w:cs="Times New Roman"/>
      <w:i/>
    </w:rPr>
  </w:style>
  <w:style w:type="paragraph" w:styleId="Dokumentstruktur">
    <w:name w:val="Document Map"/>
    <w:basedOn w:val="Standard"/>
    <w:link w:val="DokumentstrukturZchn"/>
    <w:uiPriority w:val="99"/>
    <w:semiHidden/>
    <w:rsid w:val="00087FE6"/>
    <w:pPr>
      <w:shd w:val="clear" w:color="auto" w:fill="000080"/>
    </w:pPr>
    <w:rPr>
      <w:rFonts w:ascii="Tahoma" w:hAnsi="Tahoma"/>
      <w:sz w:val="16"/>
      <w:lang w:eastAsia="ja-JP"/>
    </w:rPr>
  </w:style>
  <w:style w:type="character" w:customStyle="1" w:styleId="DokumentstrukturZchn">
    <w:name w:val="Dokumentstruktur Zchn"/>
    <w:basedOn w:val="Absatz-Standardschriftart"/>
    <w:link w:val="Dokumentstruktur"/>
    <w:uiPriority w:val="99"/>
    <w:semiHidden/>
    <w:locked/>
    <w:rsid w:val="004538FA"/>
    <w:rPr>
      <w:rFonts w:ascii="Tahoma" w:hAnsi="Tahoma"/>
      <w:sz w:val="16"/>
    </w:rPr>
  </w:style>
  <w:style w:type="character" w:styleId="Fett">
    <w:name w:val="Strong"/>
    <w:basedOn w:val="Absatz-Standardschriftart"/>
    <w:uiPriority w:val="22"/>
    <w:qFormat/>
    <w:locked/>
    <w:rsid w:val="00E9550A"/>
    <w:rPr>
      <w:rFonts w:cs="Times New Roman"/>
      <w:b/>
    </w:rPr>
  </w:style>
  <w:style w:type="character" w:styleId="Kommentarzeichen">
    <w:name w:val="annotation reference"/>
    <w:basedOn w:val="Absatz-Standardschriftart"/>
    <w:uiPriority w:val="99"/>
    <w:semiHidden/>
    <w:rsid w:val="006D515A"/>
    <w:rPr>
      <w:rFonts w:cs="Times New Roman"/>
      <w:sz w:val="16"/>
    </w:rPr>
  </w:style>
  <w:style w:type="paragraph" w:styleId="Kommentartext">
    <w:name w:val="annotation text"/>
    <w:basedOn w:val="Standard"/>
    <w:link w:val="KommentartextZchn"/>
    <w:uiPriority w:val="99"/>
    <w:semiHidden/>
    <w:rsid w:val="006D515A"/>
    <w:rPr>
      <w:lang w:eastAsia="ja-JP"/>
    </w:rPr>
  </w:style>
  <w:style w:type="character" w:customStyle="1" w:styleId="KommentartextZchn">
    <w:name w:val="Kommentartext Zchn"/>
    <w:basedOn w:val="Absatz-Standardschriftart"/>
    <w:link w:val="Kommentartext"/>
    <w:uiPriority w:val="99"/>
    <w:semiHidden/>
    <w:locked/>
    <w:rsid w:val="006D515A"/>
    <w:rPr>
      <w:sz w:val="20"/>
    </w:rPr>
  </w:style>
  <w:style w:type="paragraph" w:styleId="Kommentarthema">
    <w:name w:val="annotation subject"/>
    <w:basedOn w:val="Kommentartext"/>
    <w:next w:val="Kommentartext"/>
    <w:link w:val="KommentarthemaZchn"/>
    <w:uiPriority w:val="99"/>
    <w:semiHidden/>
    <w:rsid w:val="006D515A"/>
    <w:rPr>
      <w:b/>
    </w:rPr>
  </w:style>
  <w:style w:type="character" w:customStyle="1" w:styleId="KommentarthemaZchn">
    <w:name w:val="Kommentarthema Zchn"/>
    <w:basedOn w:val="KommentartextZchn"/>
    <w:link w:val="Kommentarthema"/>
    <w:uiPriority w:val="99"/>
    <w:semiHidden/>
    <w:locked/>
    <w:rsid w:val="006D515A"/>
    <w:rPr>
      <w:b/>
      <w:sz w:val="20"/>
    </w:rPr>
  </w:style>
  <w:style w:type="character" w:customStyle="1" w:styleId="SubtleEmphasis1">
    <w:name w:val="Subtle Emphasis1"/>
    <w:uiPriority w:val="99"/>
    <w:rsid w:val="00602A87"/>
    <w:rPr>
      <w:i/>
      <w:color w:val="808080"/>
    </w:rPr>
  </w:style>
  <w:style w:type="character" w:customStyle="1" w:styleId="ZchnZchn2">
    <w:name w:val="Zchn Zchn2"/>
    <w:uiPriority w:val="99"/>
    <w:rsid w:val="00775306"/>
    <w:rPr>
      <w:sz w:val="26"/>
    </w:rPr>
  </w:style>
  <w:style w:type="paragraph" w:styleId="Listenabsatz">
    <w:name w:val="List Paragraph"/>
    <w:basedOn w:val="Standard"/>
    <w:uiPriority w:val="34"/>
    <w:qFormat/>
    <w:rsid w:val="00E04435"/>
    <w:pPr>
      <w:ind w:left="720"/>
      <w:contextualSpacing/>
    </w:pPr>
  </w:style>
  <w:style w:type="paragraph" w:customStyle="1" w:styleId="Default">
    <w:name w:val="Default"/>
    <w:rsid w:val="00967A9D"/>
    <w:pPr>
      <w:autoSpaceDE w:val="0"/>
      <w:autoSpaceDN w:val="0"/>
      <w:adjustRightInd w:val="0"/>
    </w:pPr>
    <w:rPr>
      <w:rFonts w:ascii="Arial" w:hAnsi="Arial" w:cs="Arial"/>
      <w:color w:val="000000"/>
      <w:sz w:val="24"/>
      <w:szCs w:val="24"/>
    </w:rPr>
  </w:style>
  <w:style w:type="table" w:styleId="Tabellenraster">
    <w:name w:val="Table Grid"/>
    <w:basedOn w:val="NormaleTabelle"/>
    <w:locked/>
    <w:rsid w:val="00026F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ymFlietext">
    <w:name w:val="sym_Fließtext"/>
    <w:rsid w:val="00D219C4"/>
    <w:pPr>
      <w:spacing w:after="120" w:line="360" w:lineRule="auto"/>
    </w:pPr>
    <w:rPr>
      <w:rFonts w:ascii="Arial" w:eastAsia="Arial Unicode MS" w:hAnsi="Arial" w:cs="Arial"/>
    </w:rPr>
  </w:style>
  <w:style w:type="paragraph" w:styleId="berarbeitung">
    <w:name w:val="Revision"/>
    <w:hidden/>
    <w:uiPriority w:val="99"/>
    <w:semiHidden/>
    <w:rsid w:val="0011539C"/>
    <w:rPr>
      <w:sz w:val="20"/>
      <w:szCs w:val="20"/>
    </w:rPr>
  </w:style>
  <w:style w:type="character" w:customStyle="1" w:styleId="NichtaufgelsteErwhnung1">
    <w:name w:val="Nicht aufgelöste Erwähnung1"/>
    <w:basedOn w:val="Absatz-Standardschriftart"/>
    <w:uiPriority w:val="99"/>
    <w:semiHidden/>
    <w:unhideWhenUsed/>
    <w:rsid w:val="000D15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36803">
      <w:bodyDiv w:val="1"/>
      <w:marLeft w:val="0"/>
      <w:marRight w:val="0"/>
      <w:marTop w:val="0"/>
      <w:marBottom w:val="0"/>
      <w:divBdr>
        <w:top w:val="none" w:sz="0" w:space="0" w:color="auto"/>
        <w:left w:val="none" w:sz="0" w:space="0" w:color="auto"/>
        <w:bottom w:val="none" w:sz="0" w:space="0" w:color="auto"/>
        <w:right w:val="none" w:sz="0" w:space="0" w:color="auto"/>
      </w:divBdr>
    </w:div>
    <w:div w:id="127357954">
      <w:bodyDiv w:val="1"/>
      <w:marLeft w:val="0"/>
      <w:marRight w:val="0"/>
      <w:marTop w:val="0"/>
      <w:marBottom w:val="0"/>
      <w:divBdr>
        <w:top w:val="none" w:sz="0" w:space="0" w:color="auto"/>
        <w:left w:val="none" w:sz="0" w:space="0" w:color="auto"/>
        <w:bottom w:val="none" w:sz="0" w:space="0" w:color="auto"/>
        <w:right w:val="none" w:sz="0" w:space="0" w:color="auto"/>
      </w:divBdr>
    </w:div>
    <w:div w:id="139613595">
      <w:bodyDiv w:val="1"/>
      <w:marLeft w:val="0"/>
      <w:marRight w:val="0"/>
      <w:marTop w:val="0"/>
      <w:marBottom w:val="0"/>
      <w:divBdr>
        <w:top w:val="none" w:sz="0" w:space="0" w:color="auto"/>
        <w:left w:val="none" w:sz="0" w:space="0" w:color="auto"/>
        <w:bottom w:val="none" w:sz="0" w:space="0" w:color="auto"/>
        <w:right w:val="none" w:sz="0" w:space="0" w:color="auto"/>
      </w:divBdr>
    </w:div>
    <w:div w:id="516699854">
      <w:marLeft w:val="0"/>
      <w:marRight w:val="0"/>
      <w:marTop w:val="0"/>
      <w:marBottom w:val="0"/>
      <w:divBdr>
        <w:top w:val="none" w:sz="0" w:space="0" w:color="auto"/>
        <w:left w:val="none" w:sz="0" w:space="0" w:color="auto"/>
        <w:bottom w:val="none" w:sz="0" w:space="0" w:color="auto"/>
        <w:right w:val="none" w:sz="0" w:space="0" w:color="auto"/>
      </w:divBdr>
      <w:divsChild>
        <w:div w:id="516699862">
          <w:marLeft w:val="0"/>
          <w:marRight w:val="0"/>
          <w:marTop w:val="0"/>
          <w:marBottom w:val="0"/>
          <w:divBdr>
            <w:top w:val="none" w:sz="0" w:space="0" w:color="auto"/>
            <w:left w:val="none" w:sz="0" w:space="0" w:color="auto"/>
            <w:bottom w:val="none" w:sz="0" w:space="0" w:color="auto"/>
            <w:right w:val="none" w:sz="0" w:space="0" w:color="auto"/>
          </w:divBdr>
          <w:divsChild>
            <w:div w:id="516699861">
              <w:marLeft w:val="0"/>
              <w:marRight w:val="0"/>
              <w:marTop w:val="0"/>
              <w:marBottom w:val="0"/>
              <w:divBdr>
                <w:top w:val="none" w:sz="0" w:space="0" w:color="auto"/>
                <w:left w:val="none" w:sz="0" w:space="0" w:color="auto"/>
                <w:bottom w:val="none" w:sz="0" w:space="0" w:color="auto"/>
                <w:right w:val="none" w:sz="0" w:space="0" w:color="auto"/>
              </w:divBdr>
              <w:divsChild>
                <w:div w:id="516699874">
                  <w:marLeft w:val="0"/>
                  <w:marRight w:val="0"/>
                  <w:marTop w:val="0"/>
                  <w:marBottom w:val="0"/>
                  <w:divBdr>
                    <w:top w:val="none" w:sz="0" w:space="0" w:color="auto"/>
                    <w:left w:val="none" w:sz="0" w:space="0" w:color="auto"/>
                    <w:bottom w:val="none" w:sz="0" w:space="0" w:color="auto"/>
                    <w:right w:val="none" w:sz="0" w:space="0" w:color="auto"/>
                  </w:divBdr>
                  <w:divsChild>
                    <w:div w:id="5166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699856">
      <w:marLeft w:val="0"/>
      <w:marRight w:val="0"/>
      <w:marTop w:val="0"/>
      <w:marBottom w:val="0"/>
      <w:divBdr>
        <w:top w:val="none" w:sz="0" w:space="0" w:color="auto"/>
        <w:left w:val="none" w:sz="0" w:space="0" w:color="auto"/>
        <w:bottom w:val="none" w:sz="0" w:space="0" w:color="auto"/>
        <w:right w:val="none" w:sz="0" w:space="0" w:color="auto"/>
      </w:divBdr>
      <w:divsChild>
        <w:div w:id="516699871">
          <w:marLeft w:val="0"/>
          <w:marRight w:val="0"/>
          <w:marTop w:val="0"/>
          <w:marBottom w:val="0"/>
          <w:divBdr>
            <w:top w:val="none" w:sz="0" w:space="0" w:color="auto"/>
            <w:left w:val="none" w:sz="0" w:space="0" w:color="auto"/>
            <w:bottom w:val="none" w:sz="0" w:space="0" w:color="auto"/>
            <w:right w:val="none" w:sz="0" w:space="0" w:color="auto"/>
          </w:divBdr>
          <w:divsChild>
            <w:div w:id="51669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99860">
      <w:marLeft w:val="0"/>
      <w:marRight w:val="0"/>
      <w:marTop w:val="0"/>
      <w:marBottom w:val="0"/>
      <w:divBdr>
        <w:top w:val="none" w:sz="0" w:space="0" w:color="auto"/>
        <w:left w:val="none" w:sz="0" w:space="0" w:color="auto"/>
        <w:bottom w:val="none" w:sz="0" w:space="0" w:color="auto"/>
        <w:right w:val="none" w:sz="0" w:space="0" w:color="auto"/>
      </w:divBdr>
      <w:divsChild>
        <w:div w:id="516699872">
          <w:marLeft w:val="0"/>
          <w:marRight w:val="0"/>
          <w:marTop w:val="0"/>
          <w:marBottom w:val="0"/>
          <w:divBdr>
            <w:top w:val="none" w:sz="0" w:space="0" w:color="auto"/>
            <w:left w:val="none" w:sz="0" w:space="0" w:color="auto"/>
            <w:bottom w:val="none" w:sz="0" w:space="0" w:color="auto"/>
            <w:right w:val="none" w:sz="0" w:space="0" w:color="auto"/>
          </w:divBdr>
        </w:div>
      </w:divsChild>
    </w:div>
    <w:div w:id="516699868">
      <w:marLeft w:val="0"/>
      <w:marRight w:val="0"/>
      <w:marTop w:val="0"/>
      <w:marBottom w:val="0"/>
      <w:divBdr>
        <w:top w:val="none" w:sz="0" w:space="0" w:color="auto"/>
        <w:left w:val="none" w:sz="0" w:space="0" w:color="auto"/>
        <w:bottom w:val="none" w:sz="0" w:space="0" w:color="auto"/>
        <w:right w:val="none" w:sz="0" w:space="0" w:color="auto"/>
      </w:divBdr>
      <w:divsChild>
        <w:div w:id="516699858">
          <w:marLeft w:val="0"/>
          <w:marRight w:val="0"/>
          <w:marTop w:val="0"/>
          <w:marBottom w:val="0"/>
          <w:divBdr>
            <w:top w:val="none" w:sz="0" w:space="0" w:color="auto"/>
            <w:left w:val="none" w:sz="0" w:space="0" w:color="auto"/>
            <w:bottom w:val="none" w:sz="0" w:space="0" w:color="auto"/>
            <w:right w:val="none" w:sz="0" w:space="0" w:color="auto"/>
          </w:divBdr>
          <w:divsChild>
            <w:div w:id="516699853">
              <w:marLeft w:val="0"/>
              <w:marRight w:val="0"/>
              <w:marTop w:val="0"/>
              <w:marBottom w:val="0"/>
              <w:divBdr>
                <w:top w:val="none" w:sz="0" w:space="0" w:color="auto"/>
                <w:left w:val="none" w:sz="0" w:space="0" w:color="auto"/>
                <w:bottom w:val="none" w:sz="0" w:space="0" w:color="auto"/>
                <w:right w:val="none" w:sz="0" w:space="0" w:color="auto"/>
              </w:divBdr>
            </w:div>
            <w:div w:id="51669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99870">
      <w:marLeft w:val="0"/>
      <w:marRight w:val="0"/>
      <w:marTop w:val="0"/>
      <w:marBottom w:val="0"/>
      <w:divBdr>
        <w:top w:val="none" w:sz="0" w:space="0" w:color="auto"/>
        <w:left w:val="none" w:sz="0" w:space="0" w:color="auto"/>
        <w:bottom w:val="none" w:sz="0" w:space="0" w:color="auto"/>
        <w:right w:val="none" w:sz="0" w:space="0" w:color="auto"/>
      </w:divBdr>
      <w:divsChild>
        <w:div w:id="516699864">
          <w:marLeft w:val="0"/>
          <w:marRight w:val="0"/>
          <w:marTop w:val="0"/>
          <w:marBottom w:val="0"/>
          <w:divBdr>
            <w:top w:val="none" w:sz="0" w:space="0" w:color="auto"/>
            <w:left w:val="none" w:sz="0" w:space="0" w:color="auto"/>
            <w:bottom w:val="none" w:sz="0" w:space="0" w:color="auto"/>
            <w:right w:val="none" w:sz="0" w:space="0" w:color="auto"/>
          </w:divBdr>
          <w:divsChild>
            <w:div w:id="5166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99873">
      <w:marLeft w:val="0"/>
      <w:marRight w:val="0"/>
      <w:marTop w:val="0"/>
      <w:marBottom w:val="0"/>
      <w:divBdr>
        <w:top w:val="none" w:sz="0" w:space="0" w:color="auto"/>
        <w:left w:val="none" w:sz="0" w:space="0" w:color="auto"/>
        <w:bottom w:val="none" w:sz="0" w:space="0" w:color="auto"/>
        <w:right w:val="none" w:sz="0" w:space="0" w:color="auto"/>
      </w:divBdr>
      <w:divsChild>
        <w:div w:id="516699855">
          <w:marLeft w:val="0"/>
          <w:marRight w:val="0"/>
          <w:marTop w:val="0"/>
          <w:marBottom w:val="0"/>
          <w:divBdr>
            <w:top w:val="none" w:sz="0" w:space="0" w:color="auto"/>
            <w:left w:val="none" w:sz="0" w:space="0" w:color="auto"/>
            <w:bottom w:val="none" w:sz="0" w:space="0" w:color="auto"/>
            <w:right w:val="none" w:sz="0" w:space="0" w:color="auto"/>
          </w:divBdr>
          <w:divsChild>
            <w:div w:id="516699857">
              <w:marLeft w:val="0"/>
              <w:marRight w:val="0"/>
              <w:marTop w:val="0"/>
              <w:marBottom w:val="0"/>
              <w:divBdr>
                <w:top w:val="none" w:sz="0" w:space="0" w:color="auto"/>
                <w:left w:val="none" w:sz="0" w:space="0" w:color="auto"/>
                <w:bottom w:val="none" w:sz="0" w:space="0" w:color="auto"/>
                <w:right w:val="none" w:sz="0" w:space="0" w:color="auto"/>
              </w:divBdr>
              <w:divsChild>
                <w:div w:id="516699867">
                  <w:marLeft w:val="0"/>
                  <w:marRight w:val="0"/>
                  <w:marTop w:val="0"/>
                  <w:marBottom w:val="0"/>
                  <w:divBdr>
                    <w:top w:val="none" w:sz="0" w:space="0" w:color="auto"/>
                    <w:left w:val="none" w:sz="0" w:space="0" w:color="auto"/>
                    <w:bottom w:val="none" w:sz="0" w:space="0" w:color="auto"/>
                    <w:right w:val="none" w:sz="0" w:space="0" w:color="auto"/>
                  </w:divBdr>
                  <w:divsChild>
                    <w:div w:id="51669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885107">
      <w:bodyDiv w:val="1"/>
      <w:marLeft w:val="0"/>
      <w:marRight w:val="0"/>
      <w:marTop w:val="0"/>
      <w:marBottom w:val="0"/>
      <w:divBdr>
        <w:top w:val="none" w:sz="0" w:space="0" w:color="auto"/>
        <w:left w:val="none" w:sz="0" w:space="0" w:color="auto"/>
        <w:bottom w:val="none" w:sz="0" w:space="0" w:color="auto"/>
        <w:right w:val="none" w:sz="0" w:space="0" w:color="auto"/>
      </w:divBdr>
    </w:div>
    <w:div w:id="1321343971">
      <w:bodyDiv w:val="1"/>
      <w:marLeft w:val="0"/>
      <w:marRight w:val="0"/>
      <w:marTop w:val="0"/>
      <w:marBottom w:val="0"/>
      <w:divBdr>
        <w:top w:val="none" w:sz="0" w:space="0" w:color="auto"/>
        <w:left w:val="none" w:sz="0" w:space="0" w:color="auto"/>
        <w:bottom w:val="none" w:sz="0" w:space="0" w:color="auto"/>
        <w:right w:val="none" w:sz="0" w:space="0" w:color="auto"/>
      </w:divBdr>
    </w:div>
    <w:div w:id="175998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etzwerk-boden.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4" ma:contentTypeDescription="Ein neues Dokument erstellen." ma:contentTypeScope="" ma:versionID="f745c8b8f191a588c9781e599308e328">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80f803c42b0edfc15808e523ae658e2a"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846A52-2323-49BA-A6CF-596C27BACF22}">
  <ds:schemaRefs>
    <ds:schemaRef ds:uri="http://schemas.openxmlformats.org/officeDocument/2006/bibliography"/>
  </ds:schemaRefs>
</ds:datastoreItem>
</file>

<file path=customXml/itemProps2.xml><?xml version="1.0" encoding="utf-8"?>
<ds:datastoreItem xmlns:ds="http://schemas.openxmlformats.org/officeDocument/2006/customXml" ds:itemID="{5EEBCAC4-42E6-43CF-AE69-2390D1ADF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35ECF5-1182-4ECC-BC22-21952E7C2993}">
  <ds:schemaRefs>
    <ds:schemaRef ds:uri="http://schemas.microsoft.com/sharepoint/v3/contenttype/forms"/>
  </ds:schemaRefs>
</ds:datastoreItem>
</file>

<file path=customXml/itemProps4.xml><?xml version="1.0" encoding="utf-8"?>
<ds:datastoreItem xmlns:ds="http://schemas.openxmlformats.org/officeDocument/2006/customXml" ds:itemID="{A5637CFD-DABF-4C2D-A090-FEF0B792FB4D}">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1714</Words>
  <Characters>10883</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Uzin Utz AG hält im ersten Halbjahr Kurs</vt:lpstr>
    </vt:vector>
  </TitlesOfParts>
  <Company>UZIN UTZ AG</Company>
  <LinksUpToDate>false</LinksUpToDate>
  <CharactersWithSpaces>12572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Uzin Utz AG hält im ersten Halbjahr Kurs</dc:title>
  <dc:creator>Raumer</dc:creator>
  <cp:lastModifiedBy>Schrapp, Julia</cp:lastModifiedBy>
  <cp:revision>4</cp:revision>
  <cp:lastPrinted>2020-01-10T11:31:00Z</cp:lastPrinted>
  <dcterms:created xsi:type="dcterms:W3CDTF">2023-09-19T14:19:00Z</dcterms:created>
  <dcterms:modified xsi:type="dcterms:W3CDTF">2023-10-09T13:56:00Z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ies>
</file>