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0899AE" w14:textId="321E6187" w:rsidR="0080373D" w:rsidRPr="001101BD" w:rsidRDefault="0080373D" w:rsidP="1C47EF97">
      <w:pPr>
        <w:tabs>
          <w:tab w:val="left" w:pos="9356"/>
        </w:tabs>
        <w:spacing w:line="300" w:lineRule="exact"/>
        <w:ind w:right="992"/>
        <w:rPr>
          <w:rFonts w:ascii="Arial" w:hAnsi="Arial" w:cs="Arial"/>
          <w:lang w:val="en-GB"/>
        </w:rPr>
      </w:pPr>
      <w:proofErr w:type="spellStart"/>
      <w:r w:rsidRPr="1C47EF97">
        <w:rPr>
          <w:rFonts w:ascii="Arial" w:hAnsi="Arial" w:cs="Arial"/>
          <w:lang w:val="en-GB"/>
        </w:rPr>
        <w:t>Presseinformation</w:t>
      </w:r>
      <w:proofErr w:type="spellEnd"/>
      <w:r w:rsidRPr="1C47EF97">
        <w:rPr>
          <w:rFonts w:ascii="Arial" w:hAnsi="Arial" w:cs="Arial"/>
          <w:lang w:val="en-GB"/>
        </w:rPr>
        <w:t xml:space="preserve"> | Press Release</w:t>
      </w:r>
    </w:p>
    <w:p w14:paraId="120899AF" w14:textId="77777777" w:rsidR="0080373D" w:rsidRPr="001101BD" w:rsidRDefault="0080373D" w:rsidP="00775306">
      <w:pPr>
        <w:pStyle w:val="Fuzeile"/>
        <w:tabs>
          <w:tab w:val="clear" w:pos="9072"/>
          <w:tab w:val="right" w:pos="9214"/>
          <w:tab w:val="left" w:pos="9356"/>
        </w:tabs>
        <w:spacing w:line="300" w:lineRule="exact"/>
        <w:ind w:right="992"/>
        <w:outlineLvl w:val="0"/>
        <w:rPr>
          <w:rFonts w:ascii="Arial" w:hAnsi="Arial" w:cs="Arial"/>
          <w:color w:val="808080"/>
          <w:lang w:val="en-GB"/>
        </w:rPr>
      </w:pPr>
      <w:proofErr w:type="spellStart"/>
      <w:r w:rsidRPr="001101BD">
        <w:rPr>
          <w:rFonts w:ascii="Arial" w:hAnsi="Arial" w:cs="Arial"/>
          <w:color w:val="808080"/>
          <w:lang w:val="en-GB"/>
        </w:rPr>
        <w:t>Abdruck</w:t>
      </w:r>
      <w:proofErr w:type="spellEnd"/>
      <w:r w:rsidRPr="001101BD">
        <w:rPr>
          <w:rFonts w:ascii="Arial" w:hAnsi="Arial" w:cs="Arial"/>
          <w:color w:val="808080"/>
          <w:lang w:val="en-GB"/>
        </w:rPr>
        <w:t xml:space="preserve"> </w:t>
      </w:r>
      <w:proofErr w:type="spellStart"/>
      <w:r w:rsidRPr="001101BD">
        <w:rPr>
          <w:rFonts w:ascii="Arial" w:hAnsi="Arial" w:cs="Arial"/>
          <w:color w:val="808080"/>
          <w:lang w:val="en-GB"/>
        </w:rPr>
        <w:t>frei</w:t>
      </w:r>
      <w:proofErr w:type="spellEnd"/>
      <w:r w:rsidRPr="001101BD">
        <w:rPr>
          <w:rFonts w:ascii="Arial" w:hAnsi="Arial" w:cs="Arial"/>
          <w:color w:val="808080"/>
          <w:lang w:val="en-GB"/>
        </w:rPr>
        <w:t xml:space="preserve"> | Reproduction permitted | </w:t>
      </w:r>
      <w:proofErr w:type="spellStart"/>
      <w:r w:rsidRPr="001101BD">
        <w:rPr>
          <w:rFonts w:ascii="Arial" w:hAnsi="Arial" w:cs="Arial"/>
          <w:color w:val="808080"/>
          <w:lang w:val="en-GB"/>
        </w:rPr>
        <w:t>Belegexemplar</w:t>
      </w:r>
      <w:proofErr w:type="spellEnd"/>
      <w:r w:rsidRPr="001101BD">
        <w:rPr>
          <w:rFonts w:ascii="Arial" w:hAnsi="Arial" w:cs="Arial"/>
          <w:color w:val="808080"/>
          <w:lang w:val="en-GB"/>
        </w:rPr>
        <w:t xml:space="preserve"> </w:t>
      </w:r>
      <w:proofErr w:type="spellStart"/>
      <w:r w:rsidRPr="001101BD">
        <w:rPr>
          <w:rFonts w:ascii="Arial" w:hAnsi="Arial" w:cs="Arial"/>
          <w:color w:val="808080"/>
          <w:lang w:val="en-GB"/>
        </w:rPr>
        <w:t>erbeten</w:t>
      </w:r>
      <w:proofErr w:type="spellEnd"/>
      <w:r w:rsidRPr="001101BD">
        <w:rPr>
          <w:rFonts w:ascii="Arial" w:hAnsi="Arial" w:cs="Arial"/>
          <w:color w:val="808080"/>
          <w:lang w:val="en-GB"/>
        </w:rPr>
        <w:t xml:space="preserve"> | </w:t>
      </w:r>
      <w:proofErr w:type="gramStart"/>
      <w:r w:rsidRPr="001101BD">
        <w:rPr>
          <w:rFonts w:ascii="Arial" w:hAnsi="Arial" w:cs="Arial"/>
          <w:color w:val="808080"/>
          <w:lang w:val="en-GB"/>
        </w:rPr>
        <w:t>Kindly</w:t>
      </w:r>
      <w:proofErr w:type="gramEnd"/>
      <w:r w:rsidRPr="001101BD">
        <w:rPr>
          <w:rFonts w:ascii="Arial" w:hAnsi="Arial" w:cs="Arial"/>
          <w:color w:val="808080"/>
          <w:lang w:val="en-GB"/>
        </w:rPr>
        <w:t xml:space="preserve"> provide specimen copy</w:t>
      </w:r>
    </w:p>
    <w:p w14:paraId="120899B0" w14:textId="77777777" w:rsidR="0080373D" w:rsidRPr="001101BD" w:rsidRDefault="0080373D" w:rsidP="00775306">
      <w:pPr>
        <w:spacing w:line="360" w:lineRule="auto"/>
        <w:ind w:left="1276"/>
        <w:rPr>
          <w:rFonts w:ascii="Arial" w:hAnsi="Arial" w:cs="Arial"/>
          <w:b/>
          <w:sz w:val="24"/>
          <w:szCs w:val="24"/>
          <w:lang w:val="en-GB"/>
        </w:rPr>
      </w:pPr>
    </w:p>
    <w:p w14:paraId="120899B1" w14:textId="0C58D078" w:rsidR="0080373D" w:rsidRPr="00525281" w:rsidRDefault="006F259A" w:rsidP="00602A87">
      <w:pPr>
        <w:spacing w:line="360" w:lineRule="auto"/>
        <w:jc w:val="both"/>
        <w:rPr>
          <w:rFonts w:ascii="Arial" w:hAnsi="Arial" w:cs="Arial"/>
          <w:b/>
          <w:sz w:val="22"/>
          <w:szCs w:val="22"/>
        </w:rPr>
      </w:pPr>
      <w:r>
        <w:rPr>
          <w:rFonts w:ascii="Arial" w:hAnsi="Arial" w:cs="Arial"/>
          <w:b/>
          <w:sz w:val="22"/>
          <w:szCs w:val="22"/>
        </w:rPr>
        <w:t xml:space="preserve">Neuer </w:t>
      </w:r>
      <w:r w:rsidR="00EB52DF" w:rsidRPr="00525281">
        <w:rPr>
          <w:rFonts w:ascii="Arial" w:hAnsi="Arial" w:cs="Arial"/>
          <w:b/>
          <w:sz w:val="22"/>
          <w:szCs w:val="22"/>
        </w:rPr>
        <w:t xml:space="preserve">Preis </w:t>
      </w:r>
      <w:r w:rsidR="003B1C31" w:rsidRPr="00C31D64">
        <w:rPr>
          <w:rFonts w:ascii="Arial" w:hAnsi="Arial" w:cs="Arial"/>
          <w:b/>
          <w:sz w:val="22"/>
          <w:szCs w:val="22"/>
        </w:rPr>
        <w:t>„</w:t>
      </w:r>
      <w:r w:rsidR="00D84F7E" w:rsidRPr="00C31D64">
        <w:rPr>
          <w:rFonts w:ascii="Arial" w:hAnsi="Arial" w:cs="Arial"/>
          <w:b/>
          <w:sz w:val="22"/>
          <w:szCs w:val="22"/>
        </w:rPr>
        <w:t>Boden</w:t>
      </w:r>
      <w:r w:rsidR="00DB2224" w:rsidRPr="00C31D64">
        <w:rPr>
          <w:rFonts w:ascii="Arial" w:hAnsi="Arial" w:cs="Arial"/>
          <w:b/>
          <w:sz w:val="22"/>
          <w:szCs w:val="22"/>
        </w:rPr>
        <w:t>-P</w:t>
      </w:r>
      <w:r w:rsidR="00EB711F" w:rsidRPr="00C31D64">
        <w:rPr>
          <w:rFonts w:ascii="Arial" w:hAnsi="Arial" w:cs="Arial"/>
          <w:b/>
          <w:sz w:val="22"/>
          <w:szCs w:val="22"/>
        </w:rPr>
        <w:t xml:space="preserve">rojekt </w:t>
      </w:r>
      <w:r w:rsidR="00150064" w:rsidRPr="00C31D64">
        <w:rPr>
          <w:rFonts w:ascii="Arial" w:hAnsi="Arial" w:cs="Arial"/>
          <w:b/>
          <w:sz w:val="22"/>
          <w:szCs w:val="22"/>
        </w:rPr>
        <w:t>2023</w:t>
      </w:r>
      <w:r w:rsidR="003B1C31" w:rsidRPr="00C31D64">
        <w:rPr>
          <w:rFonts w:ascii="Arial" w:hAnsi="Arial" w:cs="Arial"/>
          <w:b/>
          <w:sz w:val="22"/>
          <w:szCs w:val="22"/>
        </w:rPr>
        <w:t>“</w:t>
      </w:r>
      <w:r w:rsidR="00EF42FF" w:rsidRPr="00525281">
        <w:rPr>
          <w:rFonts w:ascii="Arial" w:hAnsi="Arial" w:cs="Arial"/>
          <w:b/>
          <w:sz w:val="22"/>
          <w:szCs w:val="22"/>
        </w:rPr>
        <w:t xml:space="preserve"> </w:t>
      </w:r>
      <w:r w:rsidR="004800AC">
        <w:rPr>
          <w:rFonts w:ascii="Arial" w:hAnsi="Arial" w:cs="Arial"/>
          <w:b/>
          <w:sz w:val="22"/>
          <w:szCs w:val="22"/>
        </w:rPr>
        <w:t>verlie</w:t>
      </w:r>
      <w:r w:rsidR="00873C5B">
        <w:rPr>
          <w:rFonts w:ascii="Arial" w:hAnsi="Arial" w:cs="Arial"/>
          <w:b/>
          <w:sz w:val="22"/>
          <w:szCs w:val="22"/>
        </w:rPr>
        <w:t>hen</w:t>
      </w:r>
    </w:p>
    <w:p w14:paraId="120899B2" w14:textId="5A175E18" w:rsidR="001545AC" w:rsidRPr="00525281" w:rsidRDefault="004800AC" w:rsidP="001545AC">
      <w:pPr>
        <w:spacing w:before="120" w:after="120" w:line="360" w:lineRule="auto"/>
        <w:rPr>
          <w:rFonts w:ascii="Arial" w:hAnsi="Arial" w:cs="Arial"/>
          <w:b/>
          <w:sz w:val="28"/>
        </w:rPr>
      </w:pPr>
      <w:r w:rsidRPr="004800AC">
        <w:rPr>
          <w:rFonts w:ascii="Arial" w:hAnsi="Arial" w:cs="Arial"/>
          <w:b/>
          <w:sz w:val="28"/>
        </w:rPr>
        <w:t xml:space="preserve">Netzwerk Boden </w:t>
      </w:r>
      <w:r w:rsidR="00DD7358" w:rsidRPr="00525281">
        <w:rPr>
          <w:rFonts w:ascii="Arial" w:hAnsi="Arial" w:cs="Arial"/>
          <w:b/>
          <w:sz w:val="28"/>
        </w:rPr>
        <w:t xml:space="preserve">prämiert </w:t>
      </w:r>
      <w:r w:rsidR="00086C23">
        <w:rPr>
          <w:rFonts w:ascii="Arial" w:hAnsi="Arial" w:cs="Arial"/>
          <w:b/>
          <w:sz w:val="28"/>
        </w:rPr>
        <w:t>b</w:t>
      </w:r>
      <w:r w:rsidR="00EF42FF" w:rsidRPr="00525281">
        <w:rPr>
          <w:rFonts w:ascii="Arial" w:hAnsi="Arial" w:cs="Arial"/>
          <w:b/>
          <w:sz w:val="28"/>
        </w:rPr>
        <w:t>este</w:t>
      </w:r>
      <w:r w:rsidR="00F51B80" w:rsidRPr="00525281">
        <w:rPr>
          <w:rFonts w:ascii="Arial" w:hAnsi="Arial" w:cs="Arial"/>
          <w:b/>
          <w:sz w:val="28"/>
        </w:rPr>
        <w:t>s</w:t>
      </w:r>
      <w:r w:rsidR="00EF42FF" w:rsidRPr="00525281">
        <w:rPr>
          <w:rFonts w:ascii="Arial" w:hAnsi="Arial" w:cs="Arial"/>
          <w:b/>
          <w:sz w:val="28"/>
        </w:rPr>
        <w:t xml:space="preserve"> </w:t>
      </w:r>
      <w:r w:rsidR="00A8152A" w:rsidRPr="00525281">
        <w:rPr>
          <w:rFonts w:ascii="Arial" w:hAnsi="Arial" w:cs="Arial"/>
          <w:b/>
          <w:sz w:val="28"/>
        </w:rPr>
        <w:t>Boden</w:t>
      </w:r>
      <w:r w:rsidR="00EF42FF" w:rsidRPr="00525281">
        <w:rPr>
          <w:rFonts w:ascii="Arial" w:hAnsi="Arial" w:cs="Arial"/>
          <w:b/>
          <w:sz w:val="28"/>
        </w:rPr>
        <w:t>projekt</w:t>
      </w:r>
      <w:r w:rsidR="00F51B80" w:rsidRPr="00525281">
        <w:rPr>
          <w:rFonts w:ascii="Arial" w:hAnsi="Arial" w:cs="Arial"/>
          <w:b/>
          <w:sz w:val="28"/>
        </w:rPr>
        <w:t xml:space="preserve"> </w:t>
      </w:r>
      <w:r w:rsidR="001878CD" w:rsidRPr="00525281">
        <w:rPr>
          <w:rFonts w:ascii="Arial" w:hAnsi="Arial" w:cs="Arial"/>
          <w:b/>
          <w:sz w:val="28"/>
        </w:rPr>
        <w:t xml:space="preserve">des Jahres </w:t>
      </w:r>
    </w:p>
    <w:p w14:paraId="120899B3" w14:textId="066049D3" w:rsidR="003644B3" w:rsidRPr="00525281" w:rsidRDefault="00BB1843" w:rsidP="00150064">
      <w:pPr>
        <w:spacing w:line="360" w:lineRule="auto"/>
        <w:jc w:val="both"/>
        <w:rPr>
          <w:rFonts w:ascii="Arial" w:hAnsi="Arial" w:cs="Arial"/>
          <w:b/>
          <w:sz w:val="22"/>
          <w:szCs w:val="22"/>
        </w:rPr>
      </w:pPr>
      <w:r w:rsidRPr="00525281">
        <w:rPr>
          <w:rFonts w:ascii="Arial" w:hAnsi="Arial" w:cs="Arial"/>
          <w:b/>
          <w:sz w:val="22"/>
          <w:szCs w:val="22"/>
        </w:rPr>
        <w:t>Hannover</w:t>
      </w:r>
      <w:r w:rsidR="00C90D98" w:rsidRPr="00525281">
        <w:rPr>
          <w:rFonts w:ascii="Arial" w:hAnsi="Arial" w:cs="Arial"/>
          <w:b/>
          <w:sz w:val="22"/>
          <w:szCs w:val="22"/>
        </w:rPr>
        <w:t>/Ulm</w:t>
      </w:r>
      <w:r w:rsidR="00482F7E" w:rsidRPr="00525281">
        <w:rPr>
          <w:rFonts w:ascii="Arial" w:hAnsi="Arial" w:cs="Arial"/>
          <w:b/>
          <w:sz w:val="22"/>
          <w:szCs w:val="22"/>
        </w:rPr>
        <w:t xml:space="preserve">, </w:t>
      </w:r>
      <w:r w:rsidR="00862478" w:rsidRPr="00525281">
        <w:rPr>
          <w:rFonts w:ascii="Arial" w:hAnsi="Arial" w:cs="Arial"/>
          <w:b/>
          <w:sz w:val="22"/>
          <w:szCs w:val="22"/>
        </w:rPr>
        <w:t>April</w:t>
      </w:r>
      <w:r w:rsidR="00D84F7E" w:rsidRPr="00525281">
        <w:rPr>
          <w:rFonts w:ascii="Arial" w:hAnsi="Arial" w:cs="Arial"/>
          <w:b/>
          <w:sz w:val="22"/>
          <w:szCs w:val="22"/>
        </w:rPr>
        <w:t xml:space="preserve"> 202</w:t>
      </w:r>
      <w:r w:rsidR="00862478" w:rsidRPr="00525281">
        <w:rPr>
          <w:rFonts w:ascii="Arial" w:hAnsi="Arial" w:cs="Arial"/>
          <w:b/>
          <w:sz w:val="22"/>
          <w:szCs w:val="22"/>
        </w:rPr>
        <w:t>3</w:t>
      </w:r>
      <w:r w:rsidR="00E04435" w:rsidRPr="00525281">
        <w:rPr>
          <w:rFonts w:ascii="Arial" w:hAnsi="Arial" w:cs="Arial"/>
          <w:b/>
          <w:sz w:val="22"/>
          <w:szCs w:val="22"/>
        </w:rPr>
        <w:t xml:space="preserve"> –</w:t>
      </w:r>
      <w:r w:rsidR="00AC66A5" w:rsidRPr="00525281">
        <w:rPr>
          <w:rFonts w:ascii="Arial" w:hAnsi="Arial" w:cs="Arial"/>
          <w:b/>
          <w:sz w:val="22"/>
          <w:szCs w:val="22"/>
        </w:rPr>
        <w:t xml:space="preserve"> </w:t>
      </w:r>
      <w:r w:rsidR="00232823" w:rsidRPr="00525281">
        <w:rPr>
          <w:rFonts w:ascii="Arial" w:hAnsi="Arial" w:cs="Arial"/>
          <w:b/>
          <w:sz w:val="22"/>
          <w:szCs w:val="22"/>
        </w:rPr>
        <w:t xml:space="preserve">Gleich vier Gewinner </w:t>
      </w:r>
      <w:r w:rsidR="0040292E">
        <w:rPr>
          <w:rFonts w:ascii="Arial" w:hAnsi="Arial" w:cs="Arial"/>
          <w:b/>
          <w:sz w:val="22"/>
          <w:szCs w:val="22"/>
        </w:rPr>
        <w:t>vereint der</w:t>
      </w:r>
      <w:r w:rsidR="00574E69" w:rsidRPr="00525281">
        <w:rPr>
          <w:rFonts w:ascii="Arial" w:hAnsi="Arial" w:cs="Arial"/>
          <w:b/>
          <w:sz w:val="22"/>
          <w:szCs w:val="22"/>
        </w:rPr>
        <w:t xml:space="preserve"> erstmals </w:t>
      </w:r>
      <w:r w:rsidR="0087459C" w:rsidRPr="00525281">
        <w:rPr>
          <w:rFonts w:ascii="Arial" w:hAnsi="Arial" w:cs="Arial"/>
          <w:b/>
          <w:sz w:val="22"/>
          <w:szCs w:val="22"/>
        </w:rPr>
        <w:t xml:space="preserve">auf der Messe BAU </w:t>
      </w:r>
      <w:r w:rsidR="009002E2" w:rsidRPr="00525281">
        <w:rPr>
          <w:rFonts w:ascii="Arial" w:hAnsi="Arial" w:cs="Arial"/>
          <w:b/>
          <w:sz w:val="22"/>
          <w:szCs w:val="22"/>
        </w:rPr>
        <w:t xml:space="preserve">in München </w:t>
      </w:r>
      <w:r w:rsidR="003601DE" w:rsidRPr="00525281">
        <w:rPr>
          <w:rFonts w:ascii="Arial" w:hAnsi="Arial" w:cs="Arial"/>
          <w:b/>
          <w:sz w:val="22"/>
          <w:szCs w:val="22"/>
        </w:rPr>
        <w:t xml:space="preserve">von Netzwerk Boden </w:t>
      </w:r>
      <w:r w:rsidR="00574E69" w:rsidRPr="00525281">
        <w:rPr>
          <w:rFonts w:ascii="Arial" w:hAnsi="Arial" w:cs="Arial"/>
          <w:b/>
          <w:sz w:val="22"/>
          <w:szCs w:val="22"/>
        </w:rPr>
        <w:t xml:space="preserve">verliehene </w:t>
      </w:r>
      <w:r w:rsidR="005177BE" w:rsidRPr="00525281">
        <w:rPr>
          <w:rFonts w:ascii="Arial" w:hAnsi="Arial" w:cs="Arial"/>
          <w:b/>
          <w:sz w:val="22"/>
          <w:szCs w:val="22"/>
        </w:rPr>
        <w:t xml:space="preserve">Preis </w:t>
      </w:r>
      <w:r w:rsidR="007E41FF">
        <w:rPr>
          <w:rFonts w:ascii="Arial" w:hAnsi="Arial" w:cs="Arial"/>
          <w:b/>
          <w:sz w:val="22"/>
          <w:szCs w:val="22"/>
        </w:rPr>
        <w:t xml:space="preserve">zum </w:t>
      </w:r>
      <w:r w:rsidR="00DB2224" w:rsidRPr="00B74F88">
        <w:rPr>
          <w:rFonts w:ascii="Arial" w:hAnsi="Arial" w:cs="Arial"/>
          <w:b/>
          <w:sz w:val="22"/>
          <w:szCs w:val="22"/>
        </w:rPr>
        <w:t>„Boden-Projekt“</w:t>
      </w:r>
      <w:r w:rsidR="0021413F">
        <w:rPr>
          <w:rFonts w:ascii="Arial" w:hAnsi="Arial" w:cs="Arial"/>
          <w:b/>
          <w:sz w:val="22"/>
          <w:szCs w:val="22"/>
        </w:rPr>
        <w:t xml:space="preserve"> eines Jahres</w:t>
      </w:r>
      <w:r w:rsidR="00DB2224" w:rsidRPr="00B74F88">
        <w:rPr>
          <w:rFonts w:ascii="Arial" w:hAnsi="Arial" w:cs="Arial"/>
          <w:b/>
          <w:sz w:val="22"/>
          <w:szCs w:val="22"/>
        </w:rPr>
        <w:t>.</w:t>
      </w:r>
      <w:r w:rsidR="00DB2224" w:rsidRPr="00525281">
        <w:rPr>
          <w:rFonts w:ascii="Arial" w:hAnsi="Arial" w:cs="Arial"/>
          <w:b/>
          <w:sz w:val="22"/>
          <w:szCs w:val="22"/>
        </w:rPr>
        <w:t xml:space="preserve"> </w:t>
      </w:r>
      <w:r w:rsidR="0017061A" w:rsidRPr="00525281">
        <w:rPr>
          <w:rFonts w:ascii="Arial" w:hAnsi="Arial" w:cs="Arial"/>
          <w:b/>
          <w:sz w:val="22"/>
          <w:szCs w:val="22"/>
        </w:rPr>
        <w:t>Das größte Netzwerk der Fußbodenbranche in Deutschland</w:t>
      </w:r>
      <w:r w:rsidR="008F39DB">
        <w:rPr>
          <w:rFonts w:ascii="Arial" w:hAnsi="Arial" w:cs="Arial"/>
          <w:b/>
          <w:sz w:val="22"/>
          <w:szCs w:val="22"/>
        </w:rPr>
        <w:t xml:space="preserve"> </w:t>
      </w:r>
      <w:r w:rsidR="0017061A" w:rsidRPr="00525281">
        <w:rPr>
          <w:rFonts w:ascii="Arial" w:hAnsi="Arial" w:cs="Arial"/>
          <w:b/>
          <w:sz w:val="22"/>
          <w:szCs w:val="22"/>
        </w:rPr>
        <w:t xml:space="preserve">hat </w:t>
      </w:r>
      <w:r w:rsidR="00EB3DA5">
        <w:rPr>
          <w:rFonts w:ascii="Arial" w:hAnsi="Arial" w:cs="Arial"/>
          <w:b/>
          <w:sz w:val="22"/>
          <w:szCs w:val="22"/>
        </w:rPr>
        <w:t xml:space="preserve">damit </w:t>
      </w:r>
      <w:r w:rsidR="00E16F7D" w:rsidRPr="00525281">
        <w:rPr>
          <w:rFonts w:ascii="Arial" w:hAnsi="Arial" w:cs="Arial"/>
          <w:b/>
          <w:sz w:val="22"/>
          <w:szCs w:val="22"/>
        </w:rPr>
        <w:t xml:space="preserve">das beste </w:t>
      </w:r>
      <w:r w:rsidR="00D40EB3">
        <w:rPr>
          <w:rFonts w:ascii="Arial" w:hAnsi="Arial" w:cs="Arial"/>
          <w:b/>
          <w:sz w:val="22"/>
          <w:szCs w:val="22"/>
        </w:rPr>
        <w:t>„</w:t>
      </w:r>
      <w:r w:rsidR="0017061A" w:rsidRPr="00525281">
        <w:rPr>
          <w:rFonts w:ascii="Arial" w:hAnsi="Arial" w:cs="Arial"/>
          <w:b/>
          <w:sz w:val="22"/>
          <w:szCs w:val="22"/>
        </w:rPr>
        <w:t>Boden</w:t>
      </w:r>
      <w:r w:rsidR="00D40EB3">
        <w:rPr>
          <w:rFonts w:ascii="Arial" w:hAnsi="Arial" w:cs="Arial"/>
          <w:b/>
          <w:sz w:val="22"/>
          <w:szCs w:val="22"/>
        </w:rPr>
        <w:t>-P</w:t>
      </w:r>
      <w:r w:rsidR="0017061A" w:rsidRPr="00525281">
        <w:rPr>
          <w:rFonts w:ascii="Arial" w:hAnsi="Arial" w:cs="Arial"/>
          <w:b/>
          <w:sz w:val="22"/>
          <w:szCs w:val="22"/>
        </w:rPr>
        <w:t>rojekt</w:t>
      </w:r>
      <w:r w:rsidR="00D40EB3">
        <w:rPr>
          <w:rFonts w:ascii="Arial" w:hAnsi="Arial" w:cs="Arial"/>
          <w:b/>
          <w:sz w:val="22"/>
          <w:szCs w:val="22"/>
        </w:rPr>
        <w:t>“</w:t>
      </w:r>
      <w:r w:rsidR="002F3552">
        <w:rPr>
          <w:rFonts w:ascii="Arial" w:hAnsi="Arial" w:cs="Arial"/>
          <w:b/>
          <w:sz w:val="22"/>
          <w:szCs w:val="22"/>
        </w:rPr>
        <w:t>,</w:t>
      </w:r>
      <w:r w:rsidR="0017061A" w:rsidRPr="00525281">
        <w:rPr>
          <w:rFonts w:ascii="Arial" w:hAnsi="Arial" w:cs="Arial"/>
          <w:b/>
          <w:sz w:val="22"/>
          <w:szCs w:val="22"/>
        </w:rPr>
        <w:t xml:space="preserve"> </w:t>
      </w:r>
      <w:r w:rsidR="00C706FC">
        <w:rPr>
          <w:rFonts w:ascii="Arial" w:hAnsi="Arial" w:cs="Arial"/>
          <w:b/>
          <w:sz w:val="22"/>
          <w:szCs w:val="22"/>
        </w:rPr>
        <w:t xml:space="preserve">und damit die beste </w:t>
      </w:r>
      <w:r w:rsidR="00C66CA3">
        <w:rPr>
          <w:rFonts w:ascii="Arial" w:hAnsi="Arial" w:cs="Arial"/>
          <w:b/>
          <w:sz w:val="22"/>
          <w:szCs w:val="22"/>
        </w:rPr>
        <w:t>gemeins</w:t>
      </w:r>
      <w:r w:rsidR="00C63974">
        <w:rPr>
          <w:rFonts w:ascii="Arial" w:hAnsi="Arial" w:cs="Arial"/>
          <w:b/>
          <w:sz w:val="22"/>
          <w:szCs w:val="22"/>
        </w:rPr>
        <w:t>chaftlich</w:t>
      </w:r>
      <w:r w:rsidR="00C66CA3">
        <w:rPr>
          <w:rFonts w:ascii="Arial" w:hAnsi="Arial" w:cs="Arial"/>
          <w:b/>
          <w:sz w:val="22"/>
          <w:szCs w:val="22"/>
        </w:rPr>
        <w:t>e Leistung</w:t>
      </w:r>
      <w:r w:rsidR="00EE5579">
        <w:rPr>
          <w:rFonts w:ascii="Arial" w:hAnsi="Arial" w:cs="Arial"/>
          <w:b/>
          <w:sz w:val="22"/>
          <w:szCs w:val="22"/>
        </w:rPr>
        <w:t xml:space="preserve"> rund um den Boden</w:t>
      </w:r>
      <w:r w:rsidR="00B74FCB">
        <w:rPr>
          <w:rFonts w:ascii="Arial" w:hAnsi="Arial" w:cs="Arial"/>
          <w:b/>
          <w:sz w:val="22"/>
          <w:szCs w:val="22"/>
        </w:rPr>
        <w:t>,</w:t>
      </w:r>
      <w:r w:rsidR="00C66CA3">
        <w:rPr>
          <w:rFonts w:ascii="Arial" w:hAnsi="Arial" w:cs="Arial"/>
          <w:b/>
          <w:sz w:val="22"/>
          <w:szCs w:val="22"/>
        </w:rPr>
        <w:t xml:space="preserve"> </w:t>
      </w:r>
      <w:r w:rsidR="008F39DB">
        <w:rPr>
          <w:rFonts w:ascii="Arial" w:hAnsi="Arial" w:cs="Arial"/>
          <w:b/>
          <w:sz w:val="22"/>
          <w:szCs w:val="22"/>
        </w:rPr>
        <w:t>ausgezeichnet</w:t>
      </w:r>
      <w:r w:rsidR="00EC1774" w:rsidRPr="00525281">
        <w:rPr>
          <w:rFonts w:ascii="Arial" w:hAnsi="Arial" w:cs="Arial"/>
          <w:b/>
          <w:sz w:val="22"/>
          <w:szCs w:val="22"/>
        </w:rPr>
        <w:t>.</w:t>
      </w:r>
      <w:r w:rsidR="0017061A" w:rsidRPr="00525281">
        <w:rPr>
          <w:rFonts w:ascii="Arial" w:hAnsi="Arial" w:cs="Arial"/>
          <w:b/>
          <w:sz w:val="22"/>
          <w:szCs w:val="22"/>
        </w:rPr>
        <w:t xml:space="preserve"> </w:t>
      </w:r>
      <w:r w:rsidR="00B74FCB" w:rsidRPr="00525281">
        <w:rPr>
          <w:rFonts w:ascii="Arial" w:hAnsi="Arial" w:cs="Arial"/>
          <w:b/>
          <w:sz w:val="22"/>
          <w:szCs w:val="22"/>
        </w:rPr>
        <w:t xml:space="preserve">Ausschlaggebend </w:t>
      </w:r>
      <w:r w:rsidR="00B74FCB">
        <w:rPr>
          <w:rFonts w:ascii="Arial" w:hAnsi="Arial" w:cs="Arial"/>
          <w:b/>
          <w:sz w:val="22"/>
          <w:szCs w:val="22"/>
        </w:rPr>
        <w:t>für die</w:t>
      </w:r>
      <w:r w:rsidR="00B74FCB" w:rsidRPr="00525281">
        <w:rPr>
          <w:rFonts w:ascii="Arial" w:hAnsi="Arial" w:cs="Arial"/>
          <w:b/>
          <w:sz w:val="22"/>
          <w:szCs w:val="22"/>
        </w:rPr>
        <w:t xml:space="preserve"> Wahl sind anspruchsvolle technische, handwerkliche und architektonische Details </w:t>
      </w:r>
      <w:r w:rsidR="007E209C">
        <w:rPr>
          <w:rFonts w:ascii="Arial" w:hAnsi="Arial" w:cs="Arial"/>
          <w:b/>
          <w:sz w:val="22"/>
          <w:szCs w:val="22"/>
        </w:rPr>
        <w:t>eine</w:t>
      </w:r>
      <w:r w:rsidR="00C35ED9">
        <w:rPr>
          <w:rFonts w:ascii="Arial" w:hAnsi="Arial" w:cs="Arial"/>
          <w:b/>
          <w:sz w:val="22"/>
          <w:szCs w:val="22"/>
        </w:rPr>
        <w:t xml:space="preserve">s Projekts </w:t>
      </w:r>
      <w:r w:rsidR="00B74FCB" w:rsidRPr="00525281">
        <w:rPr>
          <w:rFonts w:ascii="Arial" w:hAnsi="Arial" w:cs="Arial"/>
          <w:b/>
          <w:sz w:val="22"/>
          <w:szCs w:val="22"/>
        </w:rPr>
        <w:t>sowie die erfolgreiche Zusammenarbeit von Netzwerk</w:t>
      </w:r>
      <w:r w:rsidR="00B74FCB">
        <w:rPr>
          <w:rFonts w:ascii="Arial" w:hAnsi="Arial" w:cs="Arial"/>
          <w:b/>
          <w:sz w:val="22"/>
          <w:szCs w:val="22"/>
        </w:rPr>
        <w:t xml:space="preserve"> Boden</w:t>
      </w:r>
      <w:r w:rsidR="00B74FCB" w:rsidRPr="00525281">
        <w:rPr>
          <w:rFonts w:ascii="Arial" w:hAnsi="Arial" w:cs="Arial"/>
          <w:b/>
          <w:sz w:val="22"/>
          <w:szCs w:val="22"/>
        </w:rPr>
        <w:t>-Mitgliedern und Industriepartnern.</w:t>
      </w:r>
      <w:r w:rsidR="00B74FCB">
        <w:rPr>
          <w:rFonts w:ascii="Arial" w:hAnsi="Arial" w:cs="Arial"/>
          <w:b/>
          <w:sz w:val="22"/>
          <w:szCs w:val="22"/>
        </w:rPr>
        <w:t xml:space="preserve"> </w:t>
      </w:r>
      <w:r w:rsidR="00EF474D" w:rsidRPr="00525281">
        <w:rPr>
          <w:rFonts w:ascii="Arial" w:hAnsi="Arial" w:cs="Arial"/>
          <w:b/>
          <w:sz w:val="22"/>
          <w:szCs w:val="22"/>
        </w:rPr>
        <w:t xml:space="preserve">Aus den eingereichten </w:t>
      </w:r>
      <w:r w:rsidR="005243E8">
        <w:rPr>
          <w:rFonts w:ascii="Arial" w:hAnsi="Arial" w:cs="Arial"/>
          <w:b/>
          <w:sz w:val="22"/>
          <w:szCs w:val="22"/>
        </w:rPr>
        <w:t>B</w:t>
      </w:r>
      <w:r w:rsidR="00EF474D" w:rsidRPr="00525281">
        <w:rPr>
          <w:rFonts w:ascii="Arial" w:hAnsi="Arial" w:cs="Arial"/>
          <w:b/>
          <w:sz w:val="22"/>
          <w:szCs w:val="22"/>
        </w:rPr>
        <w:t xml:space="preserve">ewerbungen wählte die Jury den Neubau eines </w:t>
      </w:r>
      <w:r w:rsidR="0031594D" w:rsidRPr="0031594D">
        <w:rPr>
          <w:rFonts w:ascii="Arial" w:hAnsi="Arial" w:cs="Arial"/>
          <w:b/>
          <w:sz w:val="22"/>
          <w:szCs w:val="22"/>
        </w:rPr>
        <w:t>Pharmaunternehmen</w:t>
      </w:r>
      <w:r w:rsidR="006A1797">
        <w:rPr>
          <w:rFonts w:ascii="Arial" w:hAnsi="Arial" w:cs="Arial"/>
          <w:b/>
          <w:sz w:val="22"/>
          <w:szCs w:val="22"/>
        </w:rPr>
        <w:t>s</w:t>
      </w:r>
      <w:r w:rsidR="0031594D" w:rsidRPr="0031594D">
        <w:rPr>
          <w:rFonts w:ascii="Arial" w:hAnsi="Arial" w:cs="Arial"/>
          <w:b/>
          <w:sz w:val="22"/>
          <w:szCs w:val="22"/>
        </w:rPr>
        <w:t xml:space="preserve"> als Labor</w:t>
      </w:r>
      <w:r w:rsidR="002A3EEF">
        <w:rPr>
          <w:rFonts w:ascii="Arial" w:hAnsi="Arial" w:cs="Arial"/>
          <w:b/>
          <w:sz w:val="22"/>
          <w:szCs w:val="22"/>
        </w:rPr>
        <w:t>-</w:t>
      </w:r>
      <w:r w:rsidR="0031594D" w:rsidRPr="0031594D">
        <w:rPr>
          <w:rFonts w:ascii="Arial" w:hAnsi="Arial" w:cs="Arial"/>
          <w:b/>
          <w:sz w:val="22"/>
          <w:szCs w:val="22"/>
        </w:rPr>
        <w:t xml:space="preserve"> und Verwaltungsgebäude </w:t>
      </w:r>
      <w:r w:rsidR="00EF474D" w:rsidRPr="00525281">
        <w:rPr>
          <w:rFonts w:ascii="Arial" w:hAnsi="Arial" w:cs="Arial"/>
          <w:b/>
          <w:sz w:val="22"/>
          <w:szCs w:val="22"/>
        </w:rPr>
        <w:t>in Marburg aus, an dem</w:t>
      </w:r>
      <w:r w:rsidR="00592BC7">
        <w:rPr>
          <w:rFonts w:ascii="Arial" w:hAnsi="Arial" w:cs="Arial"/>
          <w:b/>
          <w:sz w:val="22"/>
          <w:szCs w:val="22"/>
        </w:rPr>
        <w:t xml:space="preserve"> </w:t>
      </w:r>
      <w:r w:rsidR="00EF474D" w:rsidRPr="00525281">
        <w:rPr>
          <w:rFonts w:ascii="Arial" w:hAnsi="Arial" w:cs="Arial"/>
          <w:b/>
          <w:sz w:val="22"/>
          <w:szCs w:val="22"/>
        </w:rPr>
        <w:t>vier Netzwerk Bode</w:t>
      </w:r>
      <w:r w:rsidR="002A3EEF">
        <w:rPr>
          <w:rFonts w:ascii="Arial" w:hAnsi="Arial" w:cs="Arial"/>
          <w:b/>
          <w:sz w:val="22"/>
          <w:szCs w:val="22"/>
        </w:rPr>
        <w:t>n</w:t>
      </w:r>
      <w:r w:rsidR="00E919ED">
        <w:rPr>
          <w:rFonts w:ascii="Arial" w:hAnsi="Arial" w:cs="Arial"/>
          <w:b/>
          <w:sz w:val="22"/>
          <w:szCs w:val="22"/>
        </w:rPr>
        <w:t>-</w:t>
      </w:r>
      <w:r w:rsidR="00EF474D" w:rsidRPr="00525281">
        <w:rPr>
          <w:rFonts w:ascii="Arial" w:hAnsi="Arial" w:cs="Arial"/>
          <w:b/>
          <w:sz w:val="22"/>
          <w:szCs w:val="22"/>
        </w:rPr>
        <w:t xml:space="preserve">Partner </w:t>
      </w:r>
      <w:r w:rsidR="00E4157B">
        <w:rPr>
          <w:rFonts w:ascii="Arial" w:hAnsi="Arial" w:cs="Arial"/>
          <w:b/>
          <w:sz w:val="22"/>
          <w:szCs w:val="22"/>
        </w:rPr>
        <w:t>aus de</w:t>
      </w:r>
      <w:r w:rsidR="00226991">
        <w:rPr>
          <w:rFonts w:ascii="Arial" w:hAnsi="Arial" w:cs="Arial"/>
          <w:b/>
          <w:sz w:val="22"/>
          <w:szCs w:val="22"/>
        </w:rPr>
        <w:t>n</w:t>
      </w:r>
      <w:r w:rsidR="00E4157B">
        <w:rPr>
          <w:rFonts w:ascii="Arial" w:hAnsi="Arial" w:cs="Arial"/>
          <w:b/>
          <w:sz w:val="22"/>
          <w:szCs w:val="22"/>
        </w:rPr>
        <w:t xml:space="preserve"> Bereich</w:t>
      </w:r>
      <w:r w:rsidR="00226991">
        <w:rPr>
          <w:rFonts w:ascii="Arial" w:hAnsi="Arial" w:cs="Arial"/>
          <w:b/>
          <w:sz w:val="22"/>
          <w:szCs w:val="22"/>
        </w:rPr>
        <w:t>en</w:t>
      </w:r>
      <w:r w:rsidR="00E4157B">
        <w:rPr>
          <w:rFonts w:ascii="Arial" w:hAnsi="Arial" w:cs="Arial"/>
          <w:b/>
          <w:sz w:val="22"/>
          <w:szCs w:val="22"/>
        </w:rPr>
        <w:t xml:space="preserve"> </w:t>
      </w:r>
      <w:r w:rsidR="00D53C42" w:rsidRPr="00D53C42">
        <w:rPr>
          <w:rFonts w:ascii="Arial" w:hAnsi="Arial" w:cs="Arial"/>
          <w:b/>
          <w:sz w:val="22"/>
          <w:szCs w:val="22"/>
        </w:rPr>
        <w:t>Fußbodentechnik</w:t>
      </w:r>
      <w:r w:rsidR="00FA67EB">
        <w:rPr>
          <w:rFonts w:ascii="Arial" w:hAnsi="Arial" w:cs="Arial"/>
          <w:b/>
          <w:sz w:val="22"/>
          <w:szCs w:val="22"/>
        </w:rPr>
        <w:t xml:space="preserve">, </w:t>
      </w:r>
      <w:r w:rsidR="00163EF8">
        <w:rPr>
          <w:rFonts w:ascii="Arial" w:hAnsi="Arial" w:cs="Arial"/>
          <w:b/>
          <w:sz w:val="22"/>
          <w:szCs w:val="22"/>
        </w:rPr>
        <w:t>B</w:t>
      </w:r>
      <w:r w:rsidR="00DD4609">
        <w:rPr>
          <w:rFonts w:ascii="Arial" w:hAnsi="Arial" w:cs="Arial"/>
          <w:b/>
          <w:sz w:val="22"/>
          <w:szCs w:val="22"/>
        </w:rPr>
        <w:t>oden</w:t>
      </w:r>
      <w:r w:rsidR="00625951">
        <w:rPr>
          <w:rFonts w:ascii="Arial" w:hAnsi="Arial" w:cs="Arial"/>
          <w:b/>
          <w:sz w:val="22"/>
          <w:szCs w:val="22"/>
        </w:rPr>
        <w:t>b</w:t>
      </w:r>
      <w:r w:rsidR="00E4157B">
        <w:rPr>
          <w:rFonts w:ascii="Arial" w:hAnsi="Arial" w:cs="Arial"/>
          <w:b/>
          <w:sz w:val="22"/>
          <w:szCs w:val="22"/>
        </w:rPr>
        <w:t>elag</w:t>
      </w:r>
      <w:r w:rsidR="00163EF8">
        <w:rPr>
          <w:rFonts w:ascii="Arial" w:hAnsi="Arial" w:cs="Arial"/>
          <w:b/>
          <w:sz w:val="22"/>
          <w:szCs w:val="22"/>
        </w:rPr>
        <w:t xml:space="preserve"> </w:t>
      </w:r>
      <w:r w:rsidR="00D329E3">
        <w:rPr>
          <w:rFonts w:ascii="Arial" w:hAnsi="Arial" w:cs="Arial"/>
          <w:b/>
          <w:sz w:val="22"/>
          <w:szCs w:val="22"/>
        </w:rPr>
        <w:t xml:space="preserve">und Bauchemie </w:t>
      </w:r>
      <w:r w:rsidR="00EF474D" w:rsidRPr="00525281">
        <w:rPr>
          <w:rFonts w:ascii="Arial" w:hAnsi="Arial" w:cs="Arial"/>
          <w:b/>
          <w:sz w:val="22"/>
          <w:szCs w:val="22"/>
        </w:rPr>
        <w:t>mitwirkten</w:t>
      </w:r>
      <w:r w:rsidR="00AB2BD3" w:rsidRPr="00525281">
        <w:rPr>
          <w:rFonts w:ascii="Arial" w:hAnsi="Arial" w:cs="Arial"/>
          <w:b/>
          <w:sz w:val="22"/>
          <w:szCs w:val="22"/>
        </w:rPr>
        <w:t>.</w:t>
      </w:r>
      <w:r w:rsidR="00EF474D" w:rsidRPr="00525281">
        <w:rPr>
          <w:rFonts w:ascii="Arial" w:hAnsi="Arial" w:cs="Arial"/>
          <w:b/>
          <w:sz w:val="22"/>
          <w:szCs w:val="22"/>
        </w:rPr>
        <w:t xml:space="preserve"> </w:t>
      </w:r>
    </w:p>
    <w:p w14:paraId="120899B4" w14:textId="77777777" w:rsidR="003644B3" w:rsidRPr="00525281" w:rsidRDefault="003644B3" w:rsidP="007F790E">
      <w:pPr>
        <w:spacing w:line="360" w:lineRule="auto"/>
        <w:jc w:val="both"/>
        <w:rPr>
          <w:rFonts w:ascii="Arial" w:hAnsi="Arial" w:cs="Arial"/>
          <w:b/>
          <w:sz w:val="22"/>
          <w:szCs w:val="22"/>
        </w:rPr>
      </w:pPr>
    </w:p>
    <w:p w14:paraId="6BF42BE4" w14:textId="4CFC8B1F" w:rsidR="00692000" w:rsidRDefault="00C270F0" w:rsidP="003644B3">
      <w:pPr>
        <w:spacing w:line="360" w:lineRule="auto"/>
        <w:jc w:val="both"/>
        <w:rPr>
          <w:rFonts w:ascii="Arial" w:hAnsi="Arial" w:cs="Arial"/>
        </w:rPr>
      </w:pPr>
      <w:r w:rsidRPr="00DD18DB">
        <w:rPr>
          <w:rFonts w:ascii="Arial" w:hAnsi="Arial" w:cs="Arial"/>
        </w:rPr>
        <w:t>„</w:t>
      </w:r>
      <w:r w:rsidR="00A20BC3">
        <w:rPr>
          <w:rFonts w:ascii="Arial" w:hAnsi="Arial" w:cs="Arial"/>
        </w:rPr>
        <w:t>M</w:t>
      </w:r>
      <w:r w:rsidR="00A20BC3" w:rsidRPr="00DD18DB">
        <w:rPr>
          <w:rFonts w:ascii="Arial" w:hAnsi="Arial" w:cs="Arial"/>
        </w:rPr>
        <w:t xml:space="preserve">it dem Preis </w:t>
      </w:r>
      <w:r w:rsidR="00875F4E">
        <w:rPr>
          <w:rFonts w:ascii="Arial" w:hAnsi="Arial" w:cs="Arial"/>
        </w:rPr>
        <w:t>‚</w:t>
      </w:r>
      <w:r w:rsidR="00A20BC3" w:rsidRPr="00DD18DB">
        <w:rPr>
          <w:rFonts w:ascii="Arial" w:hAnsi="Arial" w:cs="Arial"/>
        </w:rPr>
        <w:t>Boden-Projekt 2023</w:t>
      </w:r>
      <w:r w:rsidR="00875F4E">
        <w:rPr>
          <w:rFonts w:ascii="Arial" w:hAnsi="Arial" w:cs="Arial"/>
        </w:rPr>
        <w:t>‘</w:t>
      </w:r>
      <w:r w:rsidR="00A20BC3">
        <w:rPr>
          <w:rFonts w:ascii="Arial" w:hAnsi="Arial" w:cs="Arial"/>
        </w:rPr>
        <w:t xml:space="preserve"> </w:t>
      </w:r>
      <w:r w:rsidRPr="00DD18DB">
        <w:rPr>
          <w:rFonts w:ascii="Arial" w:hAnsi="Arial" w:cs="Arial"/>
        </w:rPr>
        <w:t xml:space="preserve">prämieren </w:t>
      </w:r>
      <w:r w:rsidR="00A20BC3">
        <w:rPr>
          <w:rFonts w:ascii="Arial" w:hAnsi="Arial" w:cs="Arial"/>
        </w:rPr>
        <w:t xml:space="preserve">wir </w:t>
      </w:r>
      <w:r w:rsidRPr="00DD18DB">
        <w:rPr>
          <w:rFonts w:ascii="Arial" w:hAnsi="Arial" w:cs="Arial"/>
        </w:rPr>
        <w:t xml:space="preserve">die beste </w:t>
      </w:r>
      <w:r w:rsidR="00940CFB" w:rsidRPr="00DD18DB">
        <w:rPr>
          <w:rFonts w:ascii="Arial" w:hAnsi="Arial" w:cs="Arial"/>
        </w:rPr>
        <w:t>gemeinsame Lösung von Netzwerk</w:t>
      </w:r>
      <w:r w:rsidR="00980626">
        <w:rPr>
          <w:rFonts w:ascii="Arial" w:hAnsi="Arial" w:cs="Arial"/>
        </w:rPr>
        <w:t xml:space="preserve"> </w:t>
      </w:r>
      <w:r w:rsidR="00940CFB" w:rsidRPr="00DD18DB">
        <w:rPr>
          <w:rFonts w:ascii="Arial" w:hAnsi="Arial" w:cs="Arial"/>
        </w:rPr>
        <w:t>Boden</w:t>
      </w:r>
      <w:r w:rsidR="00DC67E9">
        <w:rPr>
          <w:rFonts w:ascii="Arial" w:hAnsi="Arial" w:cs="Arial"/>
        </w:rPr>
        <w:t>-</w:t>
      </w:r>
      <w:r w:rsidR="00940CFB" w:rsidRPr="00DD18DB">
        <w:rPr>
          <w:rFonts w:ascii="Arial" w:hAnsi="Arial" w:cs="Arial"/>
        </w:rPr>
        <w:t>Mitgliedern</w:t>
      </w:r>
      <w:r w:rsidR="00A20BC3">
        <w:rPr>
          <w:rFonts w:ascii="Arial" w:hAnsi="Arial" w:cs="Arial"/>
        </w:rPr>
        <w:t>“,</w:t>
      </w:r>
      <w:r w:rsidR="00940CFB" w:rsidRPr="00DD18DB">
        <w:rPr>
          <w:rFonts w:ascii="Arial" w:hAnsi="Arial" w:cs="Arial"/>
        </w:rPr>
        <w:t xml:space="preserve"> </w:t>
      </w:r>
      <w:r w:rsidR="003E488D">
        <w:rPr>
          <w:rFonts w:ascii="Arial" w:hAnsi="Arial" w:cs="Arial"/>
        </w:rPr>
        <w:t>erläutert</w:t>
      </w:r>
      <w:r w:rsidR="00B22CF4" w:rsidRPr="00B22CF4">
        <w:rPr>
          <w:rFonts w:ascii="Arial" w:hAnsi="Arial" w:cs="Arial"/>
        </w:rPr>
        <w:t xml:space="preserve"> Beat Ludin, Geschäftsführer von Netzwerk Boden</w:t>
      </w:r>
      <w:r w:rsidR="003E488D">
        <w:rPr>
          <w:rFonts w:ascii="Arial" w:hAnsi="Arial" w:cs="Arial"/>
        </w:rPr>
        <w:t xml:space="preserve">, </w:t>
      </w:r>
      <w:r w:rsidR="00EB3D92">
        <w:rPr>
          <w:rFonts w:ascii="Arial" w:hAnsi="Arial" w:cs="Arial"/>
        </w:rPr>
        <w:t>die Vergabe</w:t>
      </w:r>
      <w:r w:rsidR="00373C2D">
        <w:rPr>
          <w:rFonts w:ascii="Arial" w:hAnsi="Arial" w:cs="Arial"/>
        </w:rPr>
        <w:t xml:space="preserve">. </w:t>
      </w:r>
      <w:r w:rsidR="00166ED1" w:rsidRPr="00DD18DB">
        <w:rPr>
          <w:rFonts w:ascii="Arial" w:hAnsi="Arial" w:cs="Arial"/>
        </w:rPr>
        <w:t>Die</w:t>
      </w:r>
      <w:r w:rsidR="00B73D5C" w:rsidRPr="00DD18DB">
        <w:rPr>
          <w:rFonts w:ascii="Arial" w:hAnsi="Arial" w:cs="Arial"/>
        </w:rPr>
        <w:t xml:space="preserve"> Jury</w:t>
      </w:r>
      <w:r w:rsidR="00373C2D">
        <w:rPr>
          <w:rFonts w:ascii="Arial" w:hAnsi="Arial" w:cs="Arial"/>
        </w:rPr>
        <w:t xml:space="preserve"> </w:t>
      </w:r>
      <w:r w:rsidR="00B71F6B" w:rsidRPr="00DD18DB">
        <w:rPr>
          <w:rFonts w:ascii="Arial" w:hAnsi="Arial" w:cs="Arial"/>
        </w:rPr>
        <w:t xml:space="preserve">fand </w:t>
      </w:r>
      <w:r w:rsidR="00166ED1" w:rsidRPr="00DD18DB">
        <w:rPr>
          <w:rFonts w:ascii="Arial" w:hAnsi="Arial" w:cs="Arial"/>
        </w:rPr>
        <w:t>perfekte Ergebnisse</w:t>
      </w:r>
      <w:r w:rsidR="00BB58BB" w:rsidRPr="00DD18DB">
        <w:rPr>
          <w:rFonts w:ascii="Arial" w:hAnsi="Arial" w:cs="Arial"/>
        </w:rPr>
        <w:t xml:space="preserve"> eines Bodenprojekts im </w:t>
      </w:r>
      <w:r w:rsidR="00C436A8" w:rsidRPr="00DD18DB">
        <w:rPr>
          <w:rFonts w:ascii="Arial" w:hAnsi="Arial" w:cs="Arial"/>
        </w:rPr>
        <w:t>neue</w:t>
      </w:r>
      <w:r w:rsidR="00BB58BB" w:rsidRPr="00DD18DB">
        <w:rPr>
          <w:rFonts w:ascii="Arial" w:hAnsi="Arial" w:cs="Arial"/>
        </w:rPr>
        <w:t>n</w:t>
      </w:r>
      <w:r w:rsidR="00C436A8" w:rsidRPr="00DD18DB">
        <w:rPr>
          <w:rFonts w:ascii="Arial" w:hAnsi="Arial" w:cs="Arial"/>
        </w:rPr>
        <w:t xml:space="preserve"> Labor- und Verwaltungsgebäude </w:t>
      </w:r>
      <w:r w:rsidR="00614C2B">
        <w:rPr>
          <w:rFonts w:ascii="Arial" w:hAnsi="Arial" w:cs="Arial"/>
        </w:rPr>
        <w:t>des</w:t>
      </w:r>
      <w:r w:rsidR="00614C2B" w:rsidRPr="00DD18DB">
        <w:rPr>
          <w:rFonts w:ascii="Arial" w:hAnsi="Arial" w:cs="Arial"/>
        </w:rPr>
        <w:t xml:space="preserve"> </w:t>
      </w:r>
      <w:r w:rsidR="00C436A8" w:rsidRPr="00DD18DB">
        <w:rPr>
          <w:rFonts w:ascii="Arial" w:hAnsi="Arial" w:cs="Arial"/>
        </w:rPr>
        <w:t>Pharmaun</w:t>
      </w:r>
      <w:r w:rsidR="00064AA7" w:rsidRPr="00DD18DB">
        <w:rPr>
          <w:rFonts w:ascii="Arial" w:hAnsi="Arial" w:cs="Arial"/>
        </w:rPr>
        <w:t>t</w:t>
      </w:r>
      <w:r w:rsidR="00C436A8" w:rsidRPr="00DD18DB">
        <w:rPr>
          <w:rFonts w:ascii="Arial" w:hAnsi="Arial" w:cs="Arial"/>
        </w:rPr>
        <w:t>ern</w:t>
      </w:r>
      <w:r w:rsidR="004F75CC" w:rsidRPr="00DD18DB">
        <w:rPr>
          <w:rFonts w:ascii="Arial" w:hAnsi="Arial" w:cs="Arial"/>
        </w:rPr>
        <w:t>e</w:t>
      </w:r>
      <w:r w:rsidR="00C436A8" w:rsidRPr="00DD18DB">
        <w:rPr>
          <w:rFonts w:ascii="Arial" w:hAnsi="Arial" w:cs="Arial"/>
        </w:rPr>
        <w:t>hmens</w:t>
      </w:r>
      <w:r w:rsidR="00BB58BB" w:rsidRPr="00DD18DB">
        <w:rPr>
          <w:rFonts w:ascii="Arial" w:hAnsi="Arial" w:cs="Arial"/>
        </w:rPr>
        <w:t>, das</w:t>
      </w:r>
      <w:r w:rsidR="00C436A8" w:rsidRPr="00DD18DB">
        <w:rPr>
          <w:rFonts w:ascii="Arial" w:hAnsi="Arial" w:cs="Arial"/>
        </w:rPr>
        <w:t xml:space="preserve"> </w:t>
      </w:r>
      <w:r w:rsidR="00064AA7" w:rsidRPr="00DD18DB">
        <w:rPr>
          <w:rFonts w:ascii="Arial" w:hAnsi="Arial" w:cs="Arial"/>
        </w:rPr>
        <w:t xml:space="preserve">in nur </w:t>
      </w:r>
      <w:r w:rsidR="009027F8" w:rsidRPr="00DD18DB">
        <w:rPr>
          <w:rFonts w:ascii="Arial" w:hAnsi="Arial" w:cs="Arial"/>
        </w:rPr>
        <w:t xml:space="preserve">eineinhalb Jahren </w:t>
      </w:r>
      <w:r w:rsidR="002A6EED">
        <w:rPr>
          <w:rFonts w:ascii="Arial" w:hAnsi="Arial" w:cs="Arial"/>
        </w:rPr>
        <w:t xml:space="preserve">mit </w:t>
      </w:r>
      <w:r w:rsidR="00156493">
        <w:rPr>
          <w:rFonts w:ascii="Arial" w:hAnsi="Arial" w:cs="Arial"/>
        </w:rPr>
        <w:t>modernster</w:t>
      </w:r>
      <w:r w:rsidR="002F32D1">
        <w:rPr>
          <w:rFonts w:ascii="Arial" w:hAnsi="Arial" w:cs="Arial"/>
        </w:rPr>
        <w:t xml:space="preserve"> </w:t>
      </w:r>
      <w:r w:rsidR="00A87F92">
        <w:rPr>
          <w:rFonts w:ascii="Arial" w:hAnsi="Arial" w:cs="Arial"/>
        </w:rPr>
        <w:t>Ausstattung</w:t>
      </w:r>
      <w:r w:rsidR="002F32D1">
        <w:rPr>
          <w:rFonts w:ascii="Arial" w:hAnsi="Arial" w:cs="Arial"/>
        </w:rPr>
        <w:t xml:space="preserve"> </w:t>
      </w:r>
      <w:r w:rsidR="009027F8" w:rsidRPr="00DD18DB">
        <w:rPr>
          <w:rFonts w:ascii="Arial" w:hAnsi="Arial" w:cs="Arial"/>
        </w:rPr>
        <w:t>fertig gestellt</w:t>
      </w:r>
      <w:r w:rsidR="0064393C" w:rsidRPr="00DD18DB">
        <w:rPr>
          <w:rFonts w:ascii="Arial" w:hAnsi="Arial" w:cs="Arial"/>
        </w:rPr>
        <w:t xml:space="preserve"> wurde</w:t>
      </w:r>
      <w:r w:rsidR="009027F8" w:rsidRPr="00DD18DB">
        <w:rPr>
          <w:rFonts w:ascii="Arial" w:hAnsi="Arial" w:cs="Arial"/>
        </w:rPr>
        <w:t xml:space="preserve">. </w:t>
      </w:r>
    </w:p>
    <w:p w14:paraId="3C6AC37A" w14:textId="77777777" w:rsidR="00692000" w:rsidRDefault="00692000" w:rsidP="003644B3">
      <w:pPr>
        <w:spacing w:line="360" w:lineRule="auto"/>
        <w:jc w:val="both"/>
        <w:rPr>
          <w:rFonts w:ascii="Arial" w:hAnsi="Arial" w:cs="Arial"/>
        </w:rPr>
      </w:pPr>
    </w:p>
    <w:p w14:paraId="3F81A7C5" w14:textId="777660DE" w:rsidR="00692000" w:rsidRPr="00525281" w:rsidRDefault="004E46F8" w:rsidP="00692000">
      <w:pPr>
        <w:spacing w:after="220" w:line="360" w:lineRule="auto"/>
        <w:ind w:right="-87"/>
        <w:jc w:val="both"/>
        <w:rPr>
          <w:rFonts w:ascii="Arial" w:hAnsi="Arial" w:cs="Arial"/>
          <w:b/>
        </w:rPr>
      </w:pPr>
      <w:r>
        <w:rPr>
          <w:rFonts w:ascii="Arial" w:hAnsi="Arial" w:cs="Arial"/>
          <w:b/>
        </w:rPr>
        <w:t>Gezielt</w:t>
      </w:r>
      <w:r w:rsidR="00DB4A9E">
        <w:rPr>
          <w:rFonts w:ascii="Arial" w:hAnsi="Arial" w:cs="Arial"/>
          <w:b/>
        </w:rPr>
        <w:t>er Einsatz u</w:t>
      </w:r>
      <w:r>
        <w:rPr>
          <w:rFonts w:ascii="Arial" w:hAnsi="Arial" w:cs="Arial"/>
          <w:b/>
        </w:rPr>
        <w:t>mweltfreundliche</w:t>
      </w:r>
      <w:r w:rsidR="00F36452">
        <w:rPr>
          <w:rFonts w:ascii="Arial" w:hAnsi="Arial" w:cs="Arial"/>
          <w:b/>
        </w:rPr>
        <w:t>r</w:t>
      </w:r>
      <w:r>
        <w:rPr>
          <w:rFonts w:ascii="Arial" w:hAnsi="Arial" w:cs="Arial"/>
          <w:b/>
        </w:rPr>
        <w:t xml:space="preserve"> Produkte</w:t>
      </w:r>
      <w:r w:rsidR="00692000">
        <w:rPr>
          <w:rFonts w:ascii="Arial" w:hAnsi="Arial" w:cs="Arial"/>
          <w:b/>
        </w:rPr>
        <w:t xml:space="preserve"> </w:t>
      </w:r>
    </w:p>
    <w:p w14:paraId="0774113D" w14:textId="3BEF9E07" w:rsidR="009C36CF" w:rsidRDefault="00F36452" w:rsidP="003644B3">
      <w:pPr>
        <w:spacing w:line="360" w:lineRule="auto"/>
        <w:jc w:val="both"/>
        <w:rPr>
          <w:rFonts w:ascii="Arial" w:hAnsi="Arial" w:cs="Arial"/>
        </w:rPr>
      </w:pPr>
      <w:r w:rsidRPr="00DD18DB">
        <w:rPr>
          <w:rFonts w:ascii="Arial" w:hAnsi="Arial" w:cs="Arial"/>
        </w:rPr>
        <w:t>Die hohen Ansprüche an die Funktionsfähigkeit der Innenausstattung und insbesondere</w:t>
      </w:r>
      <w:r w:rsidRPr="00525281">
        <w:rPr>
          <w:rFonts w:ascii="Arial" w:hAnsi="Arial" w:cs="Arial"/>
        </w:rPr>
        <w:t xml:space="preserve"> an die Böden wurden dank der erfahrenen Partner gelöst</w:t>
      </w:r>
      <w:r>
        <w:rPr>
          <w:rFonts w:ascii="Arial" w:hAnsi="Arial" w:cs="Arial"/>
        </w:rPr>
        <w:t xml:space="preserve"> – Fußbodentechnik </w:t>
      </w:r>
      <w:proofErr w:type="spellStart"/>
      <w:r w:rsidRPr="00DD18DB">
        <w:rPr>
          <w:rFonts w:ascii="Arial" w:hAnsi="Arial" w:cs="Arial"/>
        </w:rPr>
        <w:t>Trommershäuser</w:t>
      </w:r>
      <w:proofErr w:type="spellEnd"/>
      <w:r>
        <w:rPr>
          <w:rFonts w:ascii="Arial" w:hAnsi="Arial" w:cs="Arial"/>
        </w:rPr>
        <w:t xml:space="preserve"> </w:t>
      </w:r>
      <w:r w:rsidRPr="00DD18DB">
        <w:rPr>
          <w:rFonts w:ascii="Arial" w:hAnsi="Arial" w:cs="Arial"/>
        </w:rPr>
        <w:t>&amp;</w:t>
      </w:r>
      <w:r>
        <w:rPr>
          <w:rFonts w:ascii="Arial" w:hAnsi="Arial" w:cs="Arial"/>
        </w:rPr>
        <w:t xml:space="preserve"> </w:t>
      </w:r>
      <w:r w:rsidRPr="00DD18DB">
        <w:rPr>
          <w:rFonts w:ascii="Arial" w:hAnsi="Arial" w:cs="Arial"/>
        </w:rPr>
        <w:t xml:space="preserve">Fus, </w:t>
      </w:r>
      <w:proofErr w:type="spellStart"/>
      <w:r w:rsidRPr="00DD18DB">
        <w:rPr>
          <w:rFonts w:ascii="Arial" w:hAnsi="Arial" w:cs="Arial"/>
        </w:rPr>
        <w:t>Forbo</w:t>
      </w:r>
      <w:proofErr w:type="spellEnd"/>
      <w:r w:rsidRPr="00DD18DB">
        <w:rPr>
          <w:rFonts w:ascii="Arial" w:hAnsi="Arial" w:cs="Arial"/>
        </w:rPr>
        <w:t xml:space="preserve"> </w:t>
      </w:r>
      <w:proofErr w:type="spellStart"/>
      <w:r w:rsidRPr="00DD18DB">
        <w:rPr>
          <w:rFonts w:ascii="Arial" w:hAnsi="Arial" w:cs="Arial"/>
        </w:rPr>
        <w:t>Flooring</w:t>
      </w:r>
      <w:proofErr w:type="spellEnd"/>
      <w:r w:rsidRPr="00DD18DB">
        <w:rPr>
          <w:rFonts w:ascii="Arial" w:hAnsi="Arial" w:cs="Arial"/>
        </w:rPr>
        <w:t xml:space="preserve"> mit </w:t>
      </w:r>
      <w:r>
        <w:rPr>
          <w:rFonts w:ascii="Arial" w:hAnsi="Arial" w:cs="Arial"/>
        </w:rPr>
        <w:t>High-Tech-Vinylböden für die Labor</w:t>
      </w:r>
      <w:r w:rsidR="00485F70">
        <w:rPr>
          <w:rFonts w:ascii="Arial" w:hAnsi="Arial" w:cs="Arial"/>
        </w:rPr>
        <w:t>bereiche</w:t>
      </w:r>
      <w:r w:rsidRPr="00DD18DB">
        <w:rPr>
          <w:rFonts w:ascii="Arial" w:hAnsi="Arial" w:cs="Arial"/>
        </w:rPr>
        <w:t xml:space="preserve">, </w:t>
      </w:r>
      <w:proofErr w:type="spellStart"/>
      <w:r w:rsidRPr="00DD18DB">
        <w:rPr>
          <w:rFonts w:ascii="Arial" w:hAnsi="Arial" w:cs="Arial"/>
        </w:rPr>
        <w:t>Object</w:t>
      </w:r>
      <w:proofErr w:type="spellEnd"/>
      <w:r w:rsidRPr="00DD18DB">
        <w:rPr>
          <w:rFonts w:ascii="Arial" w:hAnsi="Arial" w:cs="Arial"/>
        </w:rPr>
        <w:t xml:space="preserve"> </w:t>
      </w:r>
      <w:proofErr w:type="spellStart"/>
      <w:r w:rsidRPr="00DD18DB">
        <w:rPr>
          <w:rFonts w:ascii="Arial" w:hAnsi="Arial" w:cs="Arial"/>
        </w:rPr>
        <w:t>Carpet</w:t>
      </w:r>
      <w:proofErr w:type="spellEnd"/>
      <w:r>
        <w:rPr>
          <w:rFonts w:ascii="Arial" w:hAnsi="Arial" w:cs="Arial"/>
        </w:rPr>
        <w:t xml:space="preserve"> mit </w:t>
      </w:r>
      <w:r w:rsidRPr="00525281">
        <w:rPr>
          <w:rFonts w:ascii="Arial" w:hAnsi="Arial" w:cs="Arial"/>
        </w:rPr>
        <w:t>wohngesunden</w:t>
      </w:r>
      <w:r>
        <w:rPr>
          <w:rFonts w:ascii="Arial" w:hAnsi="Arial" w:cs="Arial"/>
        </w:rPr>
        <w:t xml:space="preserve"> Akustik-</w:t>
      </w:r>
      <w:r w:rsidRPr="00DD18DB">
        <w:rPr>
          <w:rFonts w:ascii="Arial" w:hAnsi="Arial" w:cs="Arial"/>
        </w:rPr>
        <w:t>Fliese</w:t>
      </w:r>
      <w:r>
        <w:rPr>
          <w:rFonts w:ascii="Arial" w:hAnsi="Arial" w:cs="Arial"/>
        </w:rPr>
        <w:t>n in Büroräumen</w:t>
      </w:r>
      <w:r w:rsidRPr="00DD18DB">
        <w:rPr>
          <w:rFonts w:ascii="Arial" w:hAnsi="Arial" w:cs="Arial"/>
        </w:rPr>
        <w:t xml:space="preserve"> </w:t>
      </w:r>
      <w:r>
        <w:rPr>
          <w:rFonts w:ascii="Arial" w:hAnsi="Arial" w:cs="Arial"/>
        </w:rPr>
        <w:t>und</w:t>
      </w:r>
      <w:r w:rsidRPr="00DD18DB">
        <w:rPr>
          <w:rFonts w:ascii="Arial" w:hAnsi="Arial" w:cs="Arial"/>
        </w:rPr>
        <w:t xml:space="preserve"> Uzin Utz mit </w:t>
      </w:r>
      <w:r>
        <w:rPr>
          <w:rFonts w:ascii="Arial" w:hAnsi="Arial" w:cs="Arial"/>
        </w:rPr>
        <w:t xml:space="preserve">den passenden emissionsarmen Werkstoffen für Untergrundaufbau und Verlegung. </w:t>
      </w:r>
      <w:r w:rsidR="004B6A11">
        <w:rPr>
          <w:rFonts w:ascii="Arial" w:hAnsi="Arial" w:cs="Arial"/>
        </w:rPr>
        <w:t>D</w:t>
      </w:r>
      <w:r w:rsidR="007F44B3" w:rsidRPr="00525281">
        <w:rPr>
          <w:rFonts w:ascii="Arial" w:hAnsi="Arial" w:cs="Arial"/>
        </w:rPr>
        <w:t xml:space="preserve">ie Ausführenden </w:t>
      </w:r>
      <w:r w:rsidR="004B6A11" w:rsidRPr="00525281">
        <w:rPr>
          <w:rFonts w:ascii="Arial" w:hAnsi="Arial" w:cs="Arial"/>
        </w:rPr>
        <w:t xml:space="preserve">setzten </w:t>
      </w:r>
      <w:r w:rsidR="000044D2">
        <w:rPr>
          <w:rFonts w:ascii="Arial" w:hAnsi="Arial" w:cs="Arial"/>
        </w:rPr>
        <w:t xml:space="preserve">gezielt </w:t>
      </w:r>
      <w:r w:rsidR="007F44B3" w:rsidRPr="00525281">
        <w:rPr>
          <w:rFonts w:ascii="Arial" w:hAnsi="Arial" w:cs="Arial"/>
        </w:rPr>
        <w:t>umweltfreundliche Produkte</w:t>
      </w:r>
      <w:r w:rsidR="009027F8" w:rsidRPr="00525281">
        <w:rPr>
          <w:rFonts w:ascii="Arial" w:hAnsi="Arial" w:cs="Arial"/>
        </w:rPr>
        <w:t xml:space="preserve"> </w:t>
      </w:r>
      <w:r w:rsidR="007F44B3" w:rsidRPr="00525281">
        <w:rPr>
          <w:rFonts w:ascii="Arial" w:hAnsi="Arial" w:cs="Arial"/>
        </w:rPr>
        <w:t>für die verschiedenen Bereiche</w:t>
      </w:r>
      <w:r w:rsidR="003964B1" w:rsidRPr="00525281">
        <w:rPr>
          <w:rFonts w:ascii="Arial" w:hAnsi="Arial" w:cs="Arial"/>
        </w:rPr>
        <w:t xml:space="preserve"> ein</w:t>
      </w:r>
      <w:r w:rsidR="00D26EF3">
        <w:rPr>
          <w:rFonts w:ascii="Arial" w:hAnsi="Arial" w:cs="Arial"/>
        </w:rPr>
        <w:t xml:space="preserve">. </w:t>
      </w:r>
      <w:r w:rsidR="007049F0" w:rsidRPr="00525281">
        <w:rPr>
          <w:rFonts w:ascii="Arial" w:hAnsi="Arial" w:cs="Arial"/>
        </w:rPr>
        <w:t xml:space="preserve">Die </w:t>
      </w:r>
      <w:proofErr w:type="spellStart"/>
      <w:r w:rsidR="007049F0" w:rsidRPr="00525281">
        <w:rPr>
          <w:rFonts w:ascii="Arial" w:hAnsi="Arial" w:cs="Arial"/>
        </w:rPr>
        <w:t>Vinyl</w:t>
      </w:r>
      <w:r w:rsidR="00173AF1">
        <w:rPr>
          <w:rFonts w:ascii="Arial" w:hAnsi="Arial" w:cs="Arial"/>
        </w:rPr>
        <w:t>beläge</w:t>
      </w:r>
      <w:proofErr w:type="spellEnd"/>
      <w:r w:rsidR="007049F0" w:rsidRPr="00525281">
        <w:rPr>
          <w:rFonts w:ascii="Arial" w:hAnsi="Arial" w:cs="Arial"/>
        </w:rPr>
        <w:t xml:space="preserve"> werden ressourcenschonend hergestellt und sind </w:t>
      </w:r>
      <w:r w:rsidR="00436B5B" w:rsidRPr="00525281">
        <w:rPr>
          <w:rFonts w:ascii="Arial" w:hAnsi="Arial" w:cs="Arial"/>
        </w:rPr>
        <w:t xml:space="preserve">zu 100 % </w:t>
      </w:r>
      <w:r w:rsidR="007049F0" w:rsidRPr="00525281">
        <w:rPr>
          <w:rFonts w:ascii="Arial" w:hAnsi="Arial" w:cs="Arial"/>
        </w:rPr>
        <w:t>recyclingfähig.</w:t>
      </w:r>
      <w:r w:rsidR="006F6C95" w:rsidRPr="00525281">
        <w:rPr>
          <w:rFonts w:ascii="Arial" w:hAnsi="Arial" w:cs="Arial"/>
        </w:rPr>
        <w:t xml:space="preserve"> Die textilen Fliesen </w:t>
      </w:r>
      <w:r w:rsidR="006A2685">
        <w:rPr>
          <w:rFonts w:ascii="Arial" w:hAnsi="Arial" w:cs="Arial"/>
        </w:rPr>
        <w:t xml:space="preserve">sind </w:t>
      </w:r>
      <w:r w:rsidR="004812DF" w:rsidRPr="00525281">
        <w:rPr>
          <w:rFonts w:ascii="Arial" w:hAnsi="Arial" w:cs="Arial"/>
        </w:rPr>
        <w:t xml:space="preserve">bereits </w:t>
      </w:r>
      <w:r w:rsidR="006A2685">
        <w:rPr>
          <w:rFonts w:ascii="Arial" w:hAnsi="Arial" w:cs="Arial"/>
        </w:rPr>
        <w:t xml:space="preserve">aus </w:t>
      </w:r>
      <w:r w:rsidR="006F6C95" w:rsidRPr="00525281">
        <w:rPr>
          <w:rFonts w:ascii="Arial" w:hAnsi="Arial" w:cs="Arial"/>
        </w:rPr>
        <w:t>recycelte</w:t>
      </w:r>
      <w:r w:rsidR="0019600A">
        <w:rPr>
          <w:rFonts w:ascii="Arial" w:hAnsi="Arial" w:cs="Arial"/>
        </w:rPr>
        <w:t>m Garn gefertig</w:t>
      </w:r>
      <w:r w:rsidR="00C073EE">
        <w:rPr>
          <w:rFonts w:ascii="Arial" w:hAnsi="Arial" w:cs="Arial"/>
        </w:rPr>
        <w:t>t</w:t>
      </w:r>
      <w:r w:rsidR="00FE494E">
        <w:rPr>
          <w:rFonts w:ascii="Arial" w:hAnsi="Arial" w:cs="Arial"/>
        </w:rPr>
        <w:t xml:space="preserve"> und d</w:t>
      </w:r>
      <w:r w:rsidR="00DB0E0B" w:rsidRPr="00525281">
        <w:rPr>
          <w:rFonts w:ascii="Arial" w:hAnsi="Arial" w:cs="Arial"/>
        </w:rPr>
        <w:t xml:space="preserve">as </w:t>
      </w:r>
      <w:r w:rsidR="005F297A">
        <w:rPr>
          <w:rFonts w:ascii="Arial" w:hAnsi="Arial" w:cs="Arial"/>
        </w:rPr>
        <w:t xml:space="preserve">beim Bodenaufbau </w:t>
      </w:r>
      <w:r w:rsidR="00D64C2B">
        <w:rPr>
          <w:rFonts w:ascii="Arial" w:hAnsi="Arial" w:cs="Arial"/>
        </w:rPr>
        <w:t>als</w:t>
      </w:r>
      <w:r w:rsidR="00D64C2B" w:rsidRPr="00525281">
        <w:rPr>
          <w:rFonts w:ascii="Arial" w:hAnsi="Arial" w:cs="Arial"/>
        </w:rPr>
        <w:t xml:space="preserve"> ökologische Alternative zu konventionellen Absperrungen mit Epoxidharz</w:t>
      </w:r>
      <w:r w:rsidR="00D64C2B">
        <w:rPr>
          <w:rFonts w:ascii="Arial" w:hAnsi="Arial" w:cs="Arial"/>
        </w:rPr>
        <w:t>- und PU-S</w:t>
      </w:r>
      <w:r w:rsidR="00D64C2B" w:rsidRPr="00525281">
        <w:rPr>
          <w:rFonts w:ascii="Arial" w:hAnsi="Arial" w:cs="Arial"/>
        </w:rPr>
        <w:t>ystemen</w:t>
      </w:r>
      <w:r w:rsidR="00D64C2B">
        <w:rPr>
          <w:rFonts w:ascii="Arial" w:hAnsi="Arial" w:cs="Arial"/>
        </w:rPr>
        <w:t xml:space="preserve"> </w:t>
      </w:r>
      <w:r w:rsidR="00B01ADD">
        <w:rPr>
          <w:rFonts w:ascii="Arial" w:hAnsi="Arial" w:cs="Arial"/>
        </w:rPr>
        <w:t xml:space="preserve">eingesetzte </w:t>
      </w:r>
      <w:r w:rsidR="00DB0E0B" w:rsidRPr="00525281">
        <w:rPr>
          <w:rFonts w:ascii="Arial" w:hAnsi="Arial" w:cs="Arial"/>
        </w:rPr>
        <w:t xml:space="preserve">UZIN </w:t>
      </w:r>
      <w:proofErr w:type="spellStart"/>
      <w:r w:rsidR="00DB0E0B" w:rsidRPr="00525281">
        <w:rPr>
          <w:rFonts w:ascii="Arial" w:hAnsi="Arial" w:cs="Arial"/>
        </w:rPr>
        <w:t>HydroBloc</w:t>
      </w:r>
      <w:r w:rsidR="007E5C7D" w:rsidRPr="00525281">
        <w:rPr>
          <w:rFonts w:ascii="Arial" w:hAnsi="Arial" w:cs="Arial"/>
        </w:rPr>
        <w:t>k</w:t>
      </w:r>
      <w:proofErr w:type="spellEnd"/>
      <w:r w:rsidR="00DB0E0B" w:rsidRPr="00525281">
        <w:rPr>
          <w:rFonts w:ascii="Arial" w:hAnsi="Arial" w:cs="Arial"/>
        </w:rPr>
        <w:t xml:space="preserve">-System </w:t>
      </w:r>
      <w:r w:rsidR="002558A9">
        <w:rPr>
          <w:rFonts w:ascii="Arial" w:hAnsi="Arial" w:cs="Arial"/>
        </w:rPr>
        <w:t>verringert den CO</w:t>
      </w:r>
      <w:r w:rsidR="002558A9" w:rsidRPr="00573134">
        <w:rPr>
          <w:rFonts w:ascii="Arial" w:hAnsi="Arial" w:cs="Arial"/>
          <w:vertAlign w:val="subscript"/>
        </w:rPr>
        <w:t>2</w:t>
      </w:r>
      <w:r w:rsidR="002558A9">
        <w:rPr>
          <w:rFonts w:ascii="Arial" w:hAnsi="Arial" w:cs="Arial"/>
        </w:rPr>
        <w:t>-Fußabdruck in diesem Bereich</w:t>
      </w:r>
      <w:r w:rsidR="00AC2278" w:rsidRPr="00AC2278">
        <w:rPr>
          <w:rFonts w:ascii="Arial" w:hAnsi="Arial" w:cs="Arial"/>
        </w:rPr>
        <w:t>.</w:t>
      </w:r>
      <w:r w:rsidR="00B71F6B" w:rsidRPr="00525281">
        <w:rPr>
          <w:rFonts w:ascii="Arial" w:hAnsi="Arial" w:cs="Arial"/>
        </w:rPr>
        <w:t xml:space="preserve"> </w:t>
      </w:r>
    </w:p>
    <w:p w14:paraId="0F987858" w14:textId="77777777" w:rsidR="005F421C" w:rsidRPr="00525281" w:rsidRDefault="005F421C" w:rsidP="003644B3">
      <w:pPr>
        <w:spacing w:line="360" w:lineRule="auto"/>
        <w:jc w:val="both"/>
        <w:rPr>
          <w:rFonts w:ascii="Arial" w:hAnsi="Arial" w:cs="Arial"/>
        </w:rPr>
      </w:pPr>
    </w:p>
    <w:p w14:paraId="3F24F278" w14:textId="77777777" w:rsidR="00EE016D" w:rsidRDefault="0022479D" w:rsidP="00EE016D">
      <w:pPr>
        <w:spacing w:after="220" w:line="360" w:lineRule="auto"/>
        <w:ind w:right="567"/>
        <w:jc w:val="both"/>
        <w:rPr>
          <w:rFonts w:ascii="Arial" w:hAnsi="Arial" w:cs="Arial"/>
          <w:b/>
        </w:rPr>
      </w:pPr>
      <w:r>
        <w:rPr>
          <w:rFonts w:ascii="Arial" w:hAnsi="Arial" w:cs="Arial"/>
          <w:b/>
        </w:rPr>
        <w:lastRenderedPageBreak/>
        <w:t>Netzwerkgedanke im Vordergrund</w:t>
      </w:r>
      <w:r w:rsidRPr="00525281">
        <w:rPr>
          <w:rFonts w:ascii="Arial" w:hAnsi="Arial" w:cs="Arial"/>
          <w:b/>
        </w:rPr>
        <w:t xml:space="preserve"> </w:t>
      </w:r>
    </w:p>
    <w:p w14:paraId="4A07AAA2" w14:textId="577BF2BC" w:rsidR="009C36CF" w:rsidRPr="00525281" w:rsidRDefault="00AC2278" w:rsidP="006D770B">
      <w:pPr>
        <w:spacing w:line="360" w:lineRule="auto"/>
        <w:jc w:val="both"/>
        <w:rPr>
          <w:rFonts w:ascii="Arial" w:hAnsi="Arial" w:cs="Arial"/>
        </w:rPr>
      </w:pPr>
      <w:r w:rsidRPr="00AC2278">
        <w:rPr>
          <w:rFonts w:ascii="Arial" w:hAnsi="Arial" w:cs="Arial"/>
        </w:rPr>
        <w:t>Laut Jury wurde bei diesem Neubau der Netzwerkgedanke aus Sicht der handwerklichen Ausführung in Zusammenarbeit mit den hochwertigen Produkten der Industriepartner auf eindrückliche Weise demonstriert. So wurden auf 11.000 m</w:t>
      </w:r>
      <w:r w:rsidRPr="00C707CF">
        <w:rPr>
          <w:rFonts w:ascii="Arial" w:hAnsi="Arial" w:cs="Arial"/>
          <w:vertAlign w:val="superscript"/>
        </w:rPr>
        <w:t>2</w:t>
      </w:r>
      <w:r w:rsidRPr="00AC2278">
        <w:rPr>
          <w:rFonts w:ascii="Arial" w:hAnsi="Arial" w:cs="Arial"/>
        </w:rPr>
        <w:t xml:space="preserve"> </w:t>
      </w:r>
      <w:r w:rsidR="00B15F9F" w:rsidRPr="00AC2278">
        <w:rPr>
          <w:rFonts w:ascii="Arial" w:hAnsi="Arial" w:cs="Arial"/>
        </w:rPr>
        <w:t>Labor</w:t>
      </w:r>
      <w:r w:rsidR="001B76E6">
        <w:rPr>
          <w:rFonts w:ascii="Arial" w:hAnsi="Arial" w:cs="Arial"/>
        </w:rPr>
        <w:t>fläche</w:t>
      </w:r>
      <w:r w:rsidR="00B15F9F" w:rsidRPr="00AC2278">
        <w:rPr>
          <w:rFonts w:ascii="Arial" w:hAnsi="Arial" w:cs="Arial"/>
        </w:rPr>
        <w:t xml:space="preserve"> </w:t>
      </w:r>
      <w:r w:rsidRPr="00AC2278">
        <w:rPr>
          <w:rFonts w:ascii="Arial" w:hAnsi="Arial" w:cs="Arial"/>
        </w:rPr>
        <w:t xml:space="preserve">die handwerklich anspruchsvolle wannenförmige Verlegung mit </w:t>
      </w:r>
      <w:proofErr w:type="spellStart"/>
      <w:r w:rsidRPr="00AC2278">
        <w:rPr>
          <w:rFonts w:ascii="Arial" w:hAnsi="Arial" w:cs="Arial"/>
        </w:rPr>
        <w:t>Forbo</w:t>
      </w:r>
      <w:proofErr w:type="spellEnd"/>
      <w:r w:rsidRPr="00AC2278">
        <w:rPr>
          <w:rFonts w:ascii="Arial" w:hAnsi="Arial" w:cs="Arial"/>
        </w:rPr>
        <w:t xml:space="preserve"> </w:t>
      </w:r>
      <w:proofErr w:type="spellStart"/>
      <w:r w:rsidRPr="00AC2278">
        <w:rPr>
          <w:rFonts w:ascii="Arial" w:hAnsi="Arial" w:cs="Arial"/>
        </w:rPr>
        <w:t>Colorex</w:t>
      </w:r>
      <w:proofErr w:type="spellEnd"/>
      <w:r w:rsidRPr="00AC2278">
        <w:rPr>
          <w:rFonts w:ascii="Arial" w:hAnsi="Arial" w:cs="Arial"/>
        </w:rPr>
        <w:t xml:space="preserve"> reinraumkonform ausgeführt und </w:t>
      </w:r>
      <w:r w:rsidR="001B76E6">
        <w:rPr>
          <w:rFonts w:ascii="Arial" w:hAnsi="Arial" w:cs="Arial"/>
        </w:rPr>
        <w:t xml:space="preserve">zudem </w:t>
      </w:r>
      <w:r w:rsidRPr="00AC2278">
        <w:rPr>
          <w:rFonts w:ascii="Arial" w:hAnsi="Arial" w:cs="Arial"/>
        </w:rPr>
        <w:t xml:space="preserve">1.000 Treppenstufen verkleidet. </w:t>
      </w:r>
      <w:r>
        <w:rPr>
          <w:rFonts w:ascii="Arial" w:hAnsi="Arial" w:cs="Arial"/>
        </w:rPr>
        <w:t xml:space="preserve">In </w:t>
      </w:r>
      <w:r w:rsidR="00612793">
        <w:rPr>
          <w:rFonts w:ascii="Arial" w:hAnsi="Arial" w:cs="Arial"/>
        </w:rPr>
        <w:t>den</w:t>
      </w:r>
      <w:r w:rsidR="009C36CF" w:rsidRPr="00525281">
        <w:rPr>
          <w:rFonts w:ascii="Arial" w:hAnsi="Arial" w:cs="Arial"/>
        </w:rPr>
        <w:t xml:space="preserve"> </w:t>
      </w:r>
      <w:r w:rsidR="00E45CD7">
        <w:rPr>
          <w:rFonts w:ascii="Arial" w:hAnsi="Arial" w:cs="Arial"/>
        </w:rPr>
        <w:t xml:space="preserve">modernen </w:t>
      </w:r>
      <w:r w:rsidR="009C36CF" w:rsidRPr="00525281">
        <w:rPr>
          <w:rFonts w:ascii="Arial" w:hAnsi="Arial" w:cs="Arial"/>
        </w:rPr>
        <w:t>Büro</w:t>
      </w:r>
      <w:r w:rsidR="003B02CB">
        <w:rPr>
          <w:rFonts w:ascii="Arial" w:hAnsi="Arial" w:cs="Arial"/>
        </w:rPr>
        <w:t>räume</w:t>
      </w:r>
      <w:r w:rsidR="00612793">
        <w:rPr>
          <w:rFonts w:ascii="Arial" w:hAnsi="Arial" w:cs="Arial"/>
        </w:rPr>
        <w:t>n</w:t>
      </w:r>
      <w:r w:rsidR="009C36CF" w:rsidRPr="00525281">
        <w:rPr>
          <w:rFonts w:ascii="Arial" w:hAnsi="Arial" w:cs="Arial"/>
        </w:rPr>
        <w:t xml:space="preserve"> </w:t>
      </w:r>
      <w:r w:rsidR="00436D01">
        <w:rPr>
          <w:rFonts w:ascii="Arial" w:hAnsi="Arial" w:cs="Arial"/>
        </w:rPr>
        <w:t>wurden</w:t>
      </w:r>
      <w:r w:rsidR="00AE295D">
        <w:rPr>
          <w:rFonts w:ascii="Arial" w:hAnsi="Arial" w:cs="Arial"/>
        </w:rPr>
        <w:t xml:space="preserve"> </w:t>
      </w:r>
      <w:r w:rsidR="00582999">
        <w:rPr>
          <w:rFonts w:ascii="Arial" w:hAnsi="Arial" w:cs="Arial"/>
        </w:rPr>
        <w:t xml:space="preserve">die </w:t>
      </w:r>
      <w:r w:rsidR="000B655B">
        <w:rPr>
          <w:rFonts w:ascii="Arial" w:hAnsi="Arial" w:cs="Arial"/>
        </w:rPr>
        <w:t>strapazierfähige</w:t>
      </w:r>
      <w:r w:rsidR="00582999">
        <w:rPr>
          <w:rFonts w:ascii="Arial" w:hAnsi="Arial" w:cs="Arial"/>
        </w:rPr>
        <w:t>n</w:t>
      </w:r>
      <w:r w:rsidR="00FF1913">
        <w:rPr>
          <w:rFonts w:ascii="Arial" w:hAnsi="Arial" w:cs="Arial"/>
        </w:rPr>
        <w:t xml:space="preserve"> </w:t>
      </w:r>
      <w:r w:rsidR="00B2017A">
        <w:rPr>
          <w:rFonts w:ascii="Arial" w:hAnsi="Arial" w:cs="Arial"/>
        </w:rPr>
        <w:t>gemusterte</w:t>
      </w:r>
      <w:r w:rsidR="00582999">
        <w:rPr>
          <w:rFonts w:ascii="Arial" w:hAnsi="Arial" w:cs="Arial"/>
        </w:rPr>
        <w:t>n</w:t>
      </w:r>
      <w:r w:rsidR="00B2017A">
        <w:rPr>
          <w:rFonts w:ascii="Arial" w:hAnsi="Arial" w:cs="Arial"/>
        </w:rPr>
        <w:t xml:space="preserve"> </w:t>
      </w:r>
      <w:r w:rsidR="009C36CF" w:rsidRPr="00525281">
        <w:rPr>
          <w:rFonts w:ascii="Arial" w:hAnsi="Arial" w:cs="Arial"/>
        </w:rPr>
        <w:t xml:space="preserve">Teppichfliesen </w:t>
      </w:r>
      <w:proofErr w:type="spellStart"/>
      <w:r w:rsidR="009C36CF" w:rsidRPr="00525281">
        <w:rPr>
          <w:rFonts w:ascii="Arial" w:hAnsi="Arial" w:cs="Arial"/>
        </w:rPr>
        <w:t>New</w:t>
      </w:r>
      <w:r w:rsidR="00AE0E0C">
        <w:rPr>
          <w:rFonts w:ascii="Arial" w:hAnsi="Arial" w:cs="Arial"/>
        </w:rPr>
        <w:t>c</w:t>
      </w:r>
      <w:r w:rsidR="009C36CF" w:rsidRPr="00525281">
        <w:rPr>
          <w:rFonts w:ascii="Arial" w:hAnsi="Arial" w:cs="Arial"/>
        </w:rPr>
        <w:t>on</w:t>
      </w:r>
      <w:proofErr w:type="spellEnd"/>
      <w:r w:rsidR="009C36CF" w:rsidRPr="00525281">
        <w:rPr>
          <w:rFonts w:ascii="Arial" w:hAnsi="Arial" w:cs="Arial"/>
        </w:rPr>
        <w:t xml:space="preserve"> </w:t>
      </w:r>
      <w:proofErr w:type="spellStart"/>
      <w:r w:rsidR="009C36CF" w:rsidRPr="00525281">
        <w:rPr>
          <w:rFonts w:ascii="Arial" w:hAnsi="Arial" w:cs="Arial"/>
        </w:rPr>
        <w:t>Welltex</w:t>
      </w:r>
      <w:proofErr w:type="spellEnd"/>
      <w:r w:rsidR="009C36CF" w:rsidRPr="00525281">
        <w:rPr>
          <w:rFonts w:ascii="Arial" w:hAnsi="Arial" w:cs="Arial"/>
        </w:rPr>
        <w:t xml:space="preserve"> Akustik</w:t>
      </w:r>
      <w:r w:rsidR="00894821" w:rsidRPr="00525281">
        <w:rPr>
          <w:rFonts w:ascii="Arial" w:hAnsi="Arial" w:cs="Arial"/>
        </w:rPr>
        <w:t xml:space="preserve"> von </w:t>
      </w:r>
      <w:proofErr w:type="spellStart"/>
      <w:r w:rsidR="00894821" w:rsidRPr="00525281">
        <w:rPr>
          <w:rFonts w:ascii="Arial" w:hAnsi="Arial" w:cs="Arial"/>
        </w:rPr>
        <w:t>Object</w:t>
      </w:r>
      <w:proofErr w:type="spellEnd"/>
      <w:r w:rsidR="00894821" w:rsidRPr="00525281">
        <w:rPr>
          <w:rFonts w:ascii="Arial" w:hAnsi="Arial" w:cs="Arial"/>
        </w:rPr>
        <w:t xml:space="preserve"> </w:t>
      </w:r>
      <w:proofErr w:type="spellStart"/>
      <w:r w:rsidR="00894821" w:rsidRPr="00525281">
        <w:rPr>
          <w:rFonts w:ascii="Arial" w:hAnsi="Arial" w:cs="Arial"/>
        </w:rPr>
        <w:t>Carpet</w:t>
      </w:r>
      <w:proofErr w:type="spellEnd"/>
      <w:r w:rsidR="00DB1B65">
        <w:rPr>
          <w:rFonts w:ascii="Arial" w:hAnsi="Arial" w:cs="Arial"/>
        </w:rPr>
        <w:t xml:space="preserve"> mit sehr emissionsarmen Klebstoffen </w:t>
      </w:r>
      <w:r w:rsidR="00DB1B65" w:rsidRPr="00525281">
        <w:rPr>
          <w:rFonts w:ascii="Arial" w:hAnsi="Arial" w:cs="Arial"/>
        </w:rPr>
        <w:t>von Uzin</w:t>
      </w:r>
      <w:r w:rsidR="00DB1B65">
        <w:rPr>
          <w:rFonts w:ascii="Arial" w:hAnsi="Arial" w:cs="Arial"/>
        </w:rPr>
        <w:t xml:space="preserve"> verlegt</w:t>
      </w:r>
      <w:r w:rsidR="00894821" w:rsidRPr="00525281">
        <w:rPr>
          <w:rFonts w:ascii="Arial" w:hAnsi="Arial" w:cs="Arial"/>
        </w:rPr>
        <w:t>.</w:t>
      </w:r>
      <w:r w:rsidR="009C36CF" w:rsidRPr="00525281">
        <w:rPr>
          <w:rFonts w:ascii="Arial" w:hAnsi="Arial" w:cs="Arial"/>
        </w:rPr>
        <w:t xml:space="preserve"> </w:t>
      </w:r>
      <w:r w:rsidR="00DB1B65">
        <w:rPr>
          <w:rFonts w:ascii="Arial" w:hAnsi="Arial" w:cs="Arial"/>
        </w:rPr>
        <w:t xml:space="preserve">Die </w:t>
      </w:r>
      <w:r w:rsidR="009C36CF" w:rsidRPr="00525281">
        <w:rPr>
          <w:rFonts w:ascii="Arial" w:hAnsi="Arial" w:cs="Arial"/>
        </w:rPr>
        <w:t>aus recycelte</w:t>
      </w:r>
      <w:r w:rsidR="00EC5F32" w:rsidRPr="00525281">
        <w:rPr>
          <w:rFonts w:ascii="Arial" w:hAnsi="Arial" w:cs="Arial"/>
        </w:rPr>
        <w:t>m</w:t>
      </w:r>
      <w:r w:rsidR="009C36CF" w:rsidRPr="00525281">
        <w:rPr>
          <w:rFonts w:ascii="Arial" w:hAnsi="Arial" w:cs="Arial"/>
        </w:rPr>
        <w:t xml:space="preserve"> Material bestehende Rückenausstattung </w:t>
      </w:r>
      <w:proofErr w:type="spellStart"/>
      <w:r w:rsidR="009C36CF" w:rsidRPr="00525281">
        <w:rPr>
          <w:rFonts w:ascii="Arial" w:hAnsi="Arial" w:cs="Arial"/>
        </w:rPr>
        <w:t>Welltex</w:t>
      </w:r>
      <w:proofErr w:type="spellEnd"/>
      <w:r w:rsidR="009C36CF" w:rsidRPr="00525281">
        <w:rPr>
          <w:rFonts w:ascii="Arial" w:hAnsi="Arial" w:cs="Arial"/>
        </w:rPr>
        <w:t xml:space="preserve"> </w:t>
      </w:r>
      <w:r w:rsidR="00DB1B65">
        <w:rPr>
          <w:rFonts w:ascii="Arial" w:hAnsi="Arial" w:cs="Arial"/>
        </w:rPr>
        <w:t>ist</w:t>
      </w:r>
      <w:r w:rsidR="00E31D0E">
        <w:rPr>
          <w:rFonts w:ascii="Arial" w:hAnsi="Arial" w:cs="Arial"/>
        </w:rPr>
        <w:t xml:space="preserve"> </w:t>
      </w:r>
      <w:r w:rsidR="00E31D0E" w:rsidRPr="00525281">
        <w:rPr>
          <w:rFonts w:ascii="Arial" w:hAnsi="Arial" w:cs="Arial"/>
        </w:rPr>
        <w:t>akustisch hoch wirksam</w:t>
      </w:r>
      <w:r w:rsidR="00200945">
        <w:rPr>
          <w:rFonts w:ascii="Arial" w:hAnsi="Arial" w:cs="Arial"/>
        </w:rPr>
        <w:t>, d</w:t>
      </w:r>
      <w:r w:rsidR="00BB2A09">
        <w:rPr>
          <w:rFonts w:ascii="Arial" w:hAnsi="Arial" w:cs="Arial"/>
        </w:rPr>
        <w:t xml:space="preserve">ie </w:t>
      </w:r>
      <w:r w:rsidR="00467A65">
        <w:rPr>
          <w:rFonts w:ascii="Arial" w:hAnsi="Arial" w:cs="Arial"/>
        </w:rPr>
        <w:t xml:space="preserve">leichten </w:t>
      </w:r>
      <w:r w:rsidR="00B93488" w:rsidRPr="00525281">
        <w:rPr>
          <w:rFonts w:ascii="Arial" w:hAnsi="Arial" w:cs="Arial"/>
        </w:rPr>
        <w:t xml:space="preserve">Fliesen </w:t>
      </w:r>
      <w:r w:rsidR="00BB2A09">
        <w:rPr>
          <w:rFonts w:ascii="Arial" w:hAnsi="Arial" w:cs="Arial"/>
        </w:rPr>
        <w:t xml:space="preserve">sind </w:t>
      </w:r>
      <w:r w:rsidR="00B93488" w:rsidRPr="00525281">
        <w:rPr>
          <w:rFonts w:ascii="Arial" w:hAnsi="Arial" w:cs="Arial"/>
        </w:rPr>
        <w:t xml:space="preserve">besonders emissions- und geruchsarm. </w:t>
      </w:r>
      <w:r w:rsidR="00055480">
        <w:rPr>
          <w:rFonts w:ascii="Arial" w:hAnsi="Arial" w:cs="Arial"/>
        </w:rPr>
        <w:t>Als Restfeuchte-Sperrsystem</w:t>
      </w:r>
      <w:r w:rsidR="009C36CF" w:rsidRPr="00525281">
        <w:rPr>
          <w:rFonts w:ascii="Arial" w:hAnsi="Arial" w:cs="Arial"/>
        </w:rPr>
        <w:t xml:space="preserve"> </w:t>
      </w:r>
      <w:r w:rsidR="0009191C">
        <w:rPr>
          <w:rFonts w:ascii="Arial" w:hAnsi="Arial" w:cs="Arial"/>
        </w:rPr>
        <w:t>kam</w:t>
      </w:r>
      <w:r w:rsidR="009C36CF" w:rsidRPr="00525281">
        <w:rPr>
          <w:rFonts w:ascii="Arial" w:hAnsi="Arial" w:cs="Arial"/>
        </w:rPr>
        <w:t xml:space="preserve"> das umweltfreundliche </w:t>
      </w:r>
      <w:r w:rsidR="007D13BB">
        <w:rPr>
          <w:rFonts w:ascii="Arial" w:hAnsi="Arial" w:cs="Arial"/>
        </w:rPr>
        <w:t xml:space="preserve">UZIN </w:t>
      </w:r>
      <w:proofErr w:type="spellStart"/>
      <w:r w:rsidR="009C36CF" w:rsidRPr="00525281">
        <w:rPr>
          <w:rFonts w:ascii="Arial" w:hAnsi="Arial" w:cs="Arial"/>
        </w:rPr>
        <w:t>Hydro</w:t>
      </w:r>
      <w:r w:rsidR="00E17FD1" w:rsidRPr="00525281">
        <w:rPr>
          <w:rFonts w:ascii="Arial" w:hAnsi="Arial" w:cs="Arial"/>
        </w:rPr>
        <w:t>B</w:t>
      </w:r>
      <w:r w:rsidR="009C36CF" w:rsidRPr="00525281">
        <w:rPr>
          <w:rFonts w:ascii="Arial" w:hAnsi="Arial" w:cs="Arial"/>
        </w:rPr>
        <w:t>lock</w:t>
      </w:r>
      <w:proofErr w:type="spellEnd"/>
      <w:r w:rsidR="009C36CF" w:rsidRPr="00525281">
        <w:rPr>
          <w:rFonts w:ascii="Arial" w:hAnsi="Arial" w:cs="Arial"/>
        </w:rPr>
        <w:t xml:space="preserve">-System </w:t>
      </w:r>
      <w:r w:rsidR="00847A95">
        <w:rPr>
          <w:rFonts w:ascii="Arial" w:hAnsi="Arial" w:cs="Arial"/>
        </w:rPr>
        <w:t>aus zwei</w:t>
      </w:r>
      <w:r w:rsidR="00AD3FA3">
        <w:rPr>
          <w:rFonts w:ascii="Arial" w:hAnsi="Arial" w:cs="Arial"/>
        </w:rPr>
        <w:t xml:space="preserve"> </w:t>
      </w:r>
      <w:r w:rsidR="000A3CD4">
        <w:rPr>
          <w:rFonts w:ascii="Arial" w:hAnsi="Arial" w:cs="Arial"/>
        </w:rPr>
        <w:t>Spezial</w:t>
      </w:r>
      <w:r w:rsidR="0038097F">
        <w:rPr>
          <w:rFonts w:ascii="Arial" w:hAnsi="Arial" w:cs="Arial"/>
        </w:rPr>
        <w:t>-</w:t>
      </w:r>
      <w:r w:rsidR="00AD3FA3">
        <w:rPr>
          <w:rFonts w:ascii="Arial" w:hAnsi="Arial" w:cs="Arial"/>
        </w:rPr>
        <w:t>Grundierungen und einer selbst verlaufenden Spachtelmasse</w:t>
      </w:r>
      <w:r w:rsidR="0057773F" w:rsidRPr="0057773F">
        <w:rPr>
          <w:rFonts w:ascii="Arial" w:hAnsi="Arial" w:cs="Arial"/>
        </w:rPr>
        <w:t xml:space="preserve"> </w:t>
      </w:r>
      <w:r w:rsidR="0057773F">
        <w:rPr>
          <w:rFonts w:ascii="Arial" w:hAnsi="Arial" w:cs="Arial"/>
        </w:rPr>
        <w:t>zum Einsatz</w:t>
      </w:r>
      <w:r w:rsidR="00A20419">
        <w:rPr>
          <w:rFonts w:ascii="Arial" w:hAnsi="Arial" w:cs="Arial"/>
        </w:rPr>
        <w:t xml:space="preserve">. </w:t>
      </w:r>
      <w:r w:rsidR="006E0DD4">
        <w:rPr>
          <w:rFonts w:ascii="Arial" w:hAnsi="Arial" w:cs="Arial"/>
        </w:rPr>
        <w:t>Mit</w:t>
      </w:r>
      <w:r w:rsidR="00A20419">
        <w:rPr>
          <w:rFonts w:ascii="Arial" w:hAnsi="Arial" w:cs="Arial"/>
        </w:rPr>
        <w:t xml:space="preserve"> </w:t>
      </w:r>
      <w:r w:rsidR="00511911">
        <w:rPr>
          <w:rFonts w:ascii="Arial" w:hAnsi="Arial" w:cs="Arial"/>
        </w:rPr>
        <w:t>s</w:t>
      </w:r>
      <w:r w:rsidR="00A20419">
        <w:rPr>
          <w:rFonts w:ascii="Arial" w:hAnsi="Arial" w:cs="Arial"/>
        </w:rPr>
        <w:t>eine</w:t>
      </w:r>
      <w:r w:rsidR="006E0DD4">
        <w:rPr>
          <w:rFonts w:ascii="Arial" w:hAnsi="Arial" w:cs="Arial"/>
        </w:rPr>
        <w:t>r</w:t>
      </w:r>
      <w:r w:rsidR="00A20419">
        <w:rPr>
          <w:rFonts w:ascii="Arial" w:hAnsi="Arial" w:cs="Arial"/>
        </w:rPr>
        <w:t xml:space="preserve"> </w:t>
      </w:r>
      <w:r w:rsidR="00A20419" w:rsidRPr="006D770B">
        <w:rPr>
          <w:rFonts w:ascii="Arial" w:hAnsi="Arial" w:cs="Arial"/>
        </w:rPr>
        <w:t>wasserdampfsperrende</w:t>
      </w:r>
      <w:r w:rsidR="006E0DD4">
        <w:rPr>
          <w:rFonts w:ascii="Arial" w:hAnsi="Arial" w:cs="Arial"/>
        </w:rPr>
        <w:t>n</w:t>
      </w:r>
      <w:r w:rsidR="00A20419" w:rsidRPr="006D770B">
        <w:rPr>
          <w:rFonts w:ascii="Arial" w:hAnsi="Arial" w:cs="Arial"/>
        </w:rPr>
        <w:t xml:space="preserve"> Wirkung</w:t>
      </w:r>
      <w:r w:rsidR="00A20419">
        <w:rPr>
          <w:rFonts w:ascii="Arial" w:hAnsi="Arial" w:cs="Arial"/>
        </w:rPr>
        <w:t xml:space="preserve"> eignet </w:t>
      </w:r>
      <w:r w:rsidR="006E0DD4">
        <w:rPr>
          <w:rFonts w:ascii="Arial" w:hAnsi="Arial" w:cs="Arial"/>
        </w:rPr>
        <w:t xml:space="preserve">es </w:t>
      </w:r>
      <w:r w:rsidR="00A20419">
        <w:rPr>
          <w:rFonts w:ascii="Arial" w:hAnsi="Arial" w:cs="Arial"/>
        </w:rPr>
        <w:t xml:space="preserve">sich </w:t>
      </w:r>
      <w:r w:rsidR="00826395">
        <w:rPr>
          <w:rFonts w:ascii="Arial" w:hAnsi="Arial" w:cs="Arial"/>
        </w:rPr>
        <w:t xml:space="preserve">auf unbeheizten </w:t>
      </w:r>
      <w:r w:rsidR="006D770B" w:rsidRPr="006D770B">
        <w:rPr>
          <w:rFonts w:ascii="Arial" w:hAnsi="Arial" w:cs="Arial"/>
        </w:rPr>
        <w:t>Zementestriche</w:t>
      </w:r>
      <w:r w:rsidR="00826395">
        <w:rPr>
          <w:rFonts w:ascii="Arial" w:hAnsi="Arial" w:cs="Arial"/>
        </w:rPr>
        <w:t>n</w:t>
      </w:r>
      <w:r w:rsidR="00E71670">
        <w:rPr>
          <w:rFonts w:ascii="Arial" w:hAnsi="Arial" w:cs="Arial"/>
        </w:rPr>
        <w:t xml:space="preserve"> </w:t>
      </w:r>
      <w:r w:rsidR="00394DD1">
        <w:rPr>
          <w:rFonts w:ascii="Arial" w:hAnsi="Arial" w:cs="Arial"/>
        </w:rPr>
        <w:t>bis</w:t>
      </w:r>
      <w:r w:rsidR="003B7D82">
        <w:rPr>
          <w:rFonts w:ascii="Arial" w:hAnsi="Arial" w:cs="Arial"/>
        </w:rPr>
        <w:t xml:space="preserve"> 5 CM-%</w:t>
      </w:r>
      <w:r w:rsidR="005A7DFB">
        <w:rPr>
          <w:rFonts w:ascii="Arial" w:hAnsi="Arial" w:cs="Arial"/>
        </w:rPr>
        <w:t>.</w:t>
      </w:r>
      <w:r w:rsidR="006D770B" w:rsidRPr="006D770B">
        <w:rPr>
          <w:rFonts w:ascii="Arial" w:hAnsi="Arial" w:cs="Arial"/>
        </w:rPr>
        <w:t xml:space="preserve"> </w:t>
      </w:r>
      <w:r w:rsidR="0079248D">
        <w:rPr>
          <w:rFonts w:ascii="Arial" w:hAnsi="Arial" w:cs="Arial"/>
        </w:rPr>
        <w:t>Alle Bestandtei</w:t>
      </w:r>
      <w:r w:rsidR="002944B1">
        <w:rPr>
          <w:rFonts w:ascii="Arial" w:hAnsi="Arial" w:cs="Arial"/>
        </w:rPr>
        <w:t>l</w:t>
      </w:r>
      <w:r w:rsidR="0079248D">
        <w:rPr>
          <w:rFonts w:ascii="Arial" w:hAnsi="Arial" w:cs="Arial"/>
        </w:rPr>
        <w:t>e</w:t>
      </w:r>
      <w:r w:rsidR="002944B1">
        <w:rPr>
          <w:rFonts w:ascii="Arial" w:hAnsi="Arial" w:cs="Arial"/>
        </w:rPr>
        <w:t xml:space="preserve"> des Bodenprojekts </w:t>
      </w:r>
      <w:r w:rsidR="00E4746F">
        <w:rPr>
          <w:rFonts w:ascii="Arial" w:hAnsi="Arial" w:cs="Arial"/>
        </w:rPr>
        <w:t xml:space="preserve">tragen </w:t>
      </w:r>
      <w:r w:rsidR="00126864" w:rsidRPr="00525281">
        <w:rPr>
          <w:rFonts w:ascii="Arial" w:hAnsi="Arial" w:cs="Arial"/>
        </w:rPr>
        <w:t>zu</w:t>
      </w:r>
      <w:r w:rsidR="009C36CF" w:rsidRPr="00525281">
        <w:rPr>
          <w:rFonts w:ascii="Arial" w:hAnsi="Arial" w:cs="Arial"/>
        </w:rPr>
        <w:t xml:space="preserve"> eine</w:t>
      </w:r>
      <w:r w:rsidR="00126864" w:rsidRPr="00525281">
        <w:rPr>
          <w:rFonts w:ascii="Arial" w:hAnsi="Arial" w:cs="Arial"/>
        </w:rPr>
        <w:t>r</w:t>
      </w:r>
      <w:r w:rsidR="009C36CF" w:rsidRPr="00525281">
        <w:rPr>
          <w:rFonts w:ascii="Arial" w:hAnsi="Arial" w:cs="Arial"/>
        </w:rPr>
        <w:t xml:space="preserve"> ökologische</w:t>
      </w:r>
      <w:r w:rsidR="002862E5" w:rsidRPr="00525281">
        <w:rPr>
          <w:rFonts w:ascii="Arial" w:hAnsi="Arial" w:cs="Arial"/>
        </w:rPr>
        <w:t>n Umsetzung</w:t>
      </w:r>
      <w:r w:rsidR="003B22B5">
        <w:rPr>
          <w:rFonts w:ascii="Arial" w:hAnsi="Arial" w:cs="Arial"/>
        </w:rPr>
        <w:t xml:space="preserve"> </w:t>
      </w:r>
      <w:r w:rsidR="000A04AA">
        <w:rPr>
          <w:rFonts w:ascii="Arial" w:hAnsi="Arial" w:cs="Arial"/>
        </w:rPr>
        <w:t xml:space="preserve">bei </w:t>
      </w:r>
      <w:r w:rsidR="00A71B27" w:rsidRPr="00525281">
        <w:rPr>
          <w:rFonts w:ascii="Arial" w:hAnsi="Arial" w:cs="Arial"/>
        </w:rPr>
        <w:t xml:space="preserve">der </w:t>
      </w:r>
      <w:r w:rsidR="009C36CF" w:rsidRPr="00525281">
        <w:rPr>
          <w:rFonts w:ascii="Arial" w:hAnsi="Arial" w:cs="Arial"/>
        </w:rPr>
        <w:t>Gebäude</w:t>
      </w:r>
      <w:r w:rsidR="002862E5" w:rsidRPr="00525281">
        <w:rPr>
          <w:rFonts w:ascii="Arial" w:hAnsi="Arial" w:cs="Arial"/>
        </w:rPr>
        <w:t>ausstattung bei</w:t>
      </w:r>
      <w:r w:rsidR="009C36CF" w:rsidRPr="00525281">
        <w:rPr>
          <w:rFonts w:ascii="Arial" w:hAnsi="Arial" w:cs="Arial"/>
        </w:rPr>
        <w:t xml:space="preserve">. </w:t>
      </w:r>
    </w:p>
    <w:p w14:paraId="120899B6" w14:textId="129E2EDE" w:rsidR="003644B3" w:rsidRPr="00525281" w:rsidRDefault="004B00C7" w:rsidP="003644B3">
      <w:pPr>
        <w:spacing w:after="220" w:line="360" w:lineRule="auto"/>
        <w:ind w:right="567"/>
        <w:jc w:val="both"/>
        <w:rPr>
          <w:rFonts w:ascii="Arial" w:hAnsi="Arial" w:cs="Arial"/>
          <w:b/>
        </w:rPr>
      </w:pPr>
      <w:r w:rsidRPr="00525281">
        <w:rPr>
          <w:rFonts w:ascii="Arial" w:hAnsi="Arial" w:cs="Arial"/>
          <w:b/>
        </w:rPr>
        <w:br/>
      </w:r>
      <w:r w:rsidR="006B6EF3">
        <w:rPr>
          <w:rFonts w:ascii="Arial" w:hAnsi="Arial" w:cs="Arial"/>
          <w:b/>
        </w:rPr>
        <w:t xml:space="preserve">Anspruchsvoller </w:t>
      </w:r>
      <w:r w:rsidR="003644B3" w:rsidRPr="00525281">
        <w:rPr>
          <w:rFonts w:ascii="Arial" w:hAnsi="Arial" w:cs="Arial"/>
          <w:b/>
        </w:rPr>
        <w:t xml:space="preserve">Bodenaufbau </w:t>
      </w:r>
      <w:r w:rsidR="006920BA" w:rsidRPr="00525281">
        <w:rPr>
          <w:rFonts w:ascii="Arial" w:hAnsi="Arial" w:cs="Arial"/>
          <w:b/>
        </w:rPr>
        <w:t>für Reinraum- und Labor</w:t>
      </w:r>
      <w:r w:rsidR="003644B3" w:rsidRPr="00525281">
        <w:rPr>
          <w:rFonts w:ascii="Arial" w:hAnsi="Arial" w:cs="Arial"/>
          <w:b/>
        </w:rPr>
        <w:t>flächen</w:t>
      </w:r>
    </w:p>
    <w:p w14:paraId="6B08B498" w14:textId="16602FD3" w:rsidR="0026764B" w:rsidRDefault="002455C1" w:rsidP="00F91F01">
      <w:pPr>
        <w:spacing w:after="220" w:line="360" w:lineRule="auto"/>
        <w:ind w:right="55"/>
        <w:jc w:val="both"/>
        <w:rPr>
          <w:rFonts w:ascii="Arial" w:hAnsi="Arial" w:cs="Arial"/>
        </w:rPr>
      </w:pPr>
      <w:r w:rsidRPr="00525281">
        <w:rPr>
          <w:rFonts w:ascii="Arial" w:hAnsi="Arial" w:cs="Arial"/>
        </w:rPr>
        <w:t xml:space="preserve">Sensible Produktions- und </w:t>
      </w:r>
      <w:r w:rsidR="00455DE9">
        <w:rPr>
          <w:rFonts w:ascii="Arial" w:hAnsi="Arial" w:cs="Arial"/>
        </w:rPr>
        <w:t>Forschungs</w:t>
      </w:r>
      <w:r w:rsidRPr="00525281">
        <w:rPr>
          <w:rFonts w:ascii="Arial" w:hAnsi="Arial" w:cs="Arial"/>
        </w:rPr>
        <w:t xml:space="preserve">bereiche lassen sich durch Reinraumtechnik problemlos abgrenzen. </w:t>
      </w:r>
      <w:proofErr w:type="spellStart"/>
      <w:r w:rsidRPr="00525281">
        <w:rPr>
          <w:rFonts w:ascii="Arial" w:hAnsi="Arial" w:cs="Arial"/>
        </w:rPr>
        <w:t>Trommershäuser</w:t>
      </w:r>
      <w:proofErr w:type="spellEnd"/>
      <w:r w:rsidRPr="00525281">
        <w:rPr>
          <w:rFonts w:ascii="Arial" w:hAnsi="Arial" w:cs="Arial"/>
        </w:rPr>
        <w:t xml:space="preserve"> </w:t>
      </w:r>
      <w:r w:rsidR="00A21801">
        <w:rPr>
          <w:rFonts w:ascii="Arial" w:hAnsi="Arial" w:cs="Arial"/>
        </w:rPr>
        <w:t>&amp;</w:t>
      </w:r>
      <w:r w:rsidR="00A21801" w:rsidRPr="00525281">
        <w:rPr>
          <w:rFonts w:ascii="Arial" w:hAnsi="Arial" w:cs="Arial"/>
        </w:rPr>
        <w:t xml:space="preserve"> </w:t>
      </w:r>
      <w:r w:rsidRPr="00525281">
        <w:rPr>
          <w:rFonts w:ascii="Arial" w:hAnsi="Arial" w:cs="Arial"/>
        </w:rPr>
        <w:t>Fus sind Spezialisten in diesem Bereich und haben ein Gesamtkonzept für diese Anforderungsprofile entwickelt.</w:t>
      </w:r>
      <w:r w:rsidR="00A84DFF">
        <w:rPr>
          <w:rFonts w:ascii="Arial" w:hAnsi="Arial" w:cs="Arial"/>
        </w:rPr>
        <w:t xml:space="preserve"> Dank </w:t>
      </w:r>
      <w:r w:rsidR="000F5544" w:rsidRPr="00525281">
        <w:rPr>
          <w:rFonts w:ascii="Arial" w:hAnsi="Arial" w:cs="Arial"/>
        </w:rPr>
        <w:t>spezielle</w:t>
      </w:r>
      <w:r w:rsidR="00A84DFF">
        <w:rPr>
          <w:rFonts w:ascii="Arial" w:hAnsi="Arial" w:cs="Arial"/>
        </w:rPr>
        <w:t>r</w:t>
      </w:r>
      <w:r w:rsidR="000F5544" w:rsidRPr="00525281">
        <w:rPr>
          <w:rFonts w:ascii="Arial" w:hAnsi="Arial" w:cs="Arial"/>
        </w:rPr>
        <w:t xml:space="preserve"> </w:t>
      </w:r>
      <w:proofErr w:type="spellStart"/>
      <w:r w:rsidR="000F5544" w:rsidRPr="00525281">
        <w:rPr>
          <w:rFonts w:ascii="Arial" w:hAnsi="Arial" w:cs="Arial"/>
        </w:rPr>
        <w:t>Verlegetechniken</w:t>
      </w:r>
      <w:proofErr w:type="spellEnd"/>
      <w:r w:rsidR="000F5544" w:rsidRPr="00525281">
        <w:rPr>
          <w:rFonts w:ascii="Arial" w:hAnsi="Arial" w:cs="Arial"/>
        </w:rPr>
        <w:t xml:space="preserve"> </w:t>
      </w:r>
      <w:r w:rsidR="000F5544">
        <w:rPr>
          <w:rFonts w:ascii="Arial" w:hAnsi="Arial" w:cs="Arial"/>
        </w:rPr>
        <w:t>lassen sich</w:t>
      </w:r>
      <w:r w:rsidR="000F5544" w:rsidRPr="000F5544">
        <w:rPr>
          <w:rFonts w:ascii="Arial" w:hAnsi="Arial" w:cs="Arial"/>
        </w:rPr>
        <w:t xml:space="preserve"> </w:t>
      </w:r>
      <w:r w:rsidR="000F5544" w:rsidRPr="00525281">
        <w:rPr>
          <w:rFonts w:ascii="Arial" w:hAnsi="Arial" w:cs="Arial"/>
        </w:rPr>
        <w:t>Innen- und Außenecken</w:t>
      </w:r>
      <w:r w:rsidR="00943B52">
        <w:rPr>
          <w:rFonts w:ascii="Arial" w:hAnsi="Arial" w:cs="Arial"/>
        </w:rPr>
        <w:t xml:space="preserve"> </w:t>
      </w:r>
      <w:r w:rsidR="00232023">
        <w:rPr>
          <w:rFonts w:ascii="Arial" w:hAnsi="Arial" w:cs="Arial"/>
        </w:rPr>
        <w:t xml:space="preserve">und selbst </w:t>
      </w:r>
      <w:r w:rsidR="000F5544" w:rsidRPr="00525281">
        <w:rPr>
          <w:rFonts w:ascii="Arial" w:hAnsi="Arial" w:cs="Arial"/>
        </w:rPr>
        <w:t xml:space="preserve">Wände mit </w:t>
      </w:r>
      <w:r w:rsidR="00C85DE3">
        <w:rPr>
          <w:rFonts w:ascii="Arial" w:hAnsi="Arial" w:cs="Arial"/>
        </w:rPr>
        <w:t>g</w:t>
      </w:r>
      <w:r w:rsidR="00232023">
        <w:rPr>
          <w:rFonts w:ascii="Arial" w:hAnsi="Arial" w:cs="Arial"/>
        </w:rPr>
        <w:t>e</w:t>
      </w:r>
      <w:r w:rsidR="00C85DE3">
        <w:rPr>
          <w:rFonts w:ascii="Arial" w:hAnsi="Arial" w:cs="Arial"/>
        </w:rPr>
        <w:t>e</w:t>
      </w:r>
      <w:r w:rsidR="00232023">
        <w:rPr>
          <w:rFonts w:ascii="Arial" w:hAnsi="Arial" w:cs="Arial"/>
        </w:rPr>
        <w:t xml:space="preserve">igneten </w:t>
      </w:r>
      <w:r w:rsidR="000F5544" w:rsidRPr="00525281">
        <w:rPr>
          <w:rFonts w:ascii="Arial" w:hAnsi="Arial" w:cs="Arial"/>
        </w:rPr>
        <w:t>Bodenbel</w:t>
      </w:r>
      <w:r w:rsidR="000F5544">
        <w:rPr>
          <w:rFonts w:ascii="Arial" w:hAnsi="Arial" w:cs="Arial"/>
        </w:rPr>
        <w:t>ä</w:t>
      </w:r>
      <w:r w:rsidR="000F5544" w:rsidRPr="00525281">
        <w:rPr>
          <w:rFonts w:ascii="Arial" w:hAnsi="Arial" w:cs="Arial"/>
        </w:rPr>
        <w:t>gen</w:t>
      </w:r>
      <w:r w:rsidR="000F5544">
        <w:rPr>
          <w:rFonts w:ascii="Arial" w:hAnsi="Arial" w:cs="Arial"/>
        </w:rPr>
        <w:t xml:space="preserve"> ausstatten. </w:t>
      </w:r>
      <w:r w:rsidRPr="00525281">
        <w:rPr>
          <w:rFonts w:ascii="Arial" w:hAnsi="Arial" w:cs="Arial"/>
        </w:rPr>
        <w:t xml:space="preserve">„Ein Reinraum hat die Funktion, die Partikelkonzentration in der Luft gering zu halten. </w:t>
      </w:r>
      <w:r w:rsidR="003019B2">
        <w:rPr>
          <w:rFonts w:ascii="Arial" w:hAnsi="Arial" w:cs="Arial"/>
        </w:rPr>
        <w:t>D</w:t>
      </w:r>
      <w:r w:rsidRPr="00525281">
        <w:rPr>
          <w:rFonts w:ascii="Arial" w:hAnsi="Arial" w:cs="Arial"/>
        </w:rPr>
        <w:t xml:space="preserve">abei </w:t>
      </w:r>
      <w:r w:rsidR="003019B2" w:rsidRPr="00525281">
        <w:rPr>
          <w:rFonts w:ascii="Arial" w:hAnsi="Arial" w:cs="Arial"/>
        </w:rPr>
        <w:t xml:space="preserve">wird </w:t>
      </w:r>
      <w:r w:rsidRPr="00525281">
        <w:rPr>
          <w:rFonts w:ascii="Arial" w:hAnsi="Arial" w:cs="Arial"/>
        </w:rPr>
        <w:t>die Partikelreinheitsklasse der Luft</w:t>
      </w:r>
      <w:r w:rsidR="003019B2">
        <w:rPr>
          <w:rFonts w:ascii="Arial" w:hAnsi="Arial" w:cs="Arial"/>
        </w:rPr>
        <w:t xml:space="preserve"> </w:t>
      </w:r>
      <w:r w:rsidRPr="00525281">
        <w:rPr>
          <w:rFonts w:ascii="Arial" w:hAnsi="Arial" w:cs="Arial"/>
        </w:rPr>
        <w:t>durch die Angabe der maximal zulässigen Anzahl luftgetragener Partikel klassifiziert und in 9 ISO-Klassen unterteilt“, erklärt Andr</w:t>
      </w:r>
      <w:r w:rsidR="004F6256">
        <w:rPr>
          <w:rFonts w:ascii="Arial" w:hAnsi="Arial" w:cs="Arial"/>
        </w:rPr>
        <w:t>e</w:t>
      </w:r>
      <w:r w:rsidR="002F0FBE">
        <w:rPr>
          <w:rFonts w:ascii="Arial" w:hAnsi="Arial" w:cs="Arial"/>
        </w:rPr>
        <w:t xml:space="preserve"> </w:t>
      </w:r>
      <w:proofErr w:type="spellStart"/>
      <w:r w:rsidRPr="00525281">
        <w:rPr>
          <w:rFonts w:ascii="Arial" w:hAnsi="Arial" w:cs="Arial"/>
        </w:rPr>
        <w:t>Trommershäuser</w:t>
      </w:r>
      <w:proofErr w:type="spellEnd"/>
      <w:r w:rsidRPr="00525281">
        <w:rPr>
          <w:rFonts w:ascii="Arial" w:hAnsi="Arial" w:cs="Arial"/>
        </w:rPr>
        <w:t xml:space="preserve">. </w:t>
      </w:r>
      <w:r w:rsidR="00352150" w:rsidRPr="00AC2278">
        <w:rPr>
          <w:rFonts w:ascii="Arial" w:hAnsi="Arial" w:cs="Arial"/>
        </w:rPr>
        <w:t xml:space="preserve">Der </w:t>
      </w:r>
      <w:r w:rsidR="00352150">
        <w:rPr>
          <w:rFonts w:ascii="Arial" w:hAnsi="Arial" w:cs="Arial"/>
        </w:rPr>
        <w:t xml:space="preserve">gewählte </w:t>
      </w:r>
      <w:r w:rsidR="00352150" w:rsidRPr="00AC2278">
        <w:rPr>
          <w:rFonts w:ascii="Arial" w:hAnsi="Arial" w:cs="Arial"/>
        </w:rPr>
        <w:t xml:space="preserve">High-Tech-Vinylboden erfüllt höchste Anforderungen an das Partikelemissionsverhalten. Er reduziert die Kontamination durch molekulare luftgetragene Partikel, ist belastbar, langlebig, chemikalienbeständig und entspricht durch die antimikrobielle, kompakte und porenfreie Oberfläche </w:t>
      </w:r>
      <w:r w:rsidR="007C2C98">
        <w:rPr>
          <w:rFonts w:ascii="Arial" w:hAnsi="Arial" w:cs="Arial"/>
        </w:rPr>
        <w:t xml:space="preserve">auch </w:t>
      </w:r>
      <w:r w:rsidR="00352150" w:rsidRPr="00AC2278">
        <w:rPr>
          <w:rFonts w:ascii="Arial" w:hAnsi="Arial" w:cs="Arial"/>
        </w:rPr>
        <w:t>höchsten Hygieneanforderungen</w:t>
      </w:r>
      <w:r w:rsidRPr="00525281">
        <w:rPr>
          <w:rFonts w:ascii="Arial" w:hAnsi="Arial" w:cs="Arial"/>
        </w:rPr>
        <w:t xml:space="preserve">. </w:t>
      </w:r>
    </w:p>
    <w:p w14:paraId="120899BA" w14:textId="1E6D681C" w:rsidR="00B247C7" w:rsidRPr="00525281" w:rsidRDefault="0019600A" w:rsidP="00C75605">
      <w:pPr>
        <w:spacing w:after="220" w:line="360" w:lineRule="auto"/>
        <w:ind w:right="-87"/>
        <w:jc w:val="both"/>
        <w:rPr>
          <w:rFonts w:ascii="Arial" w:hAnsi="Arial" w:cs="Arial"/>
          <w:b/>
        </w:rPr>
      </w:pPr>
      <w:r>
        <w:rPr>
          <w:rFonts w:ascii="Arial" w:hAnsi="Arial" w:cs="Arial"/>
          <w:b/>
        </w:rPr>
        <w:t>Neu</w:t>
      </w:r>
      <w:r w:rsidR="003B22B5">
        <w:rPr>
          <w:rFonts w:ascii="Arial" w:hAnsi="Arial" w:cs="Arial"/>
          <w:b/>
        </w:rPr>
        <w:t>er Preis</w:t>
      </w:r>
      <w:r w:rsidR="007C2C98">
        <w:rPr>
          <w:rFonts w:ascii="Arial" w:hAnsi="Arial" w:cs="Arial"/>
          <w:b/>
        </w:rPr>
        <w:t xml:space="preserve"> zeichnet bestes </w:t>
      </w:r>
      <w:r w:rsidR="00F24611">
        <w:rPr>
          <w:rFonts w:ascii="Arial" w:hAnsi="Arial" w:cs="Arial"/>
          <w:b/>
        </w:rPr>
        <w:t>Bodenprojekt des Jahres</w:t>
      </w:r>
      <w:r w:rsidR="007C2C98">
        <w:rPr>
          <w:rFonts w:ascii="Arial" w:hAnsi="Arial" w:cs="Arial"/>
          <w:b/>
        </w:rPr>
        <w:t xml:space="preserve"> aus</w:t>
      </w:r>
    </w:p>
    <w:p w14:paraId="3CA45991" w14:textId="270DF52D" w:rsidR="00F404AF" w:rsidRDefault="00825F29" w:rsidP="00F404AF">
      <w:pPr>
        <w:spacing w:after="220" w:line="360" w:lineRule="auto"/>
        <w:ind w:right="55"/>
        <w:jc w:val="both"/>
        <w:rPr>
          <w:rFonts w:ascii="Arial" w:hAnsi="Arial" w:cs="Arial"/>
        </w:rPr>
      </w:pPr>
      <w:r>
        <w:rPr>
          <w:rFonts w:ascii="Arial" w:hAnsi="Arial" w:cs="Arial"/>
        </w:rPr>
        <w:t>„</w:t>
      </w:r>
      <w:r w:rsidR="00EA6288">
        <w:rPr>
          <w:rFonts w:ascii="Arial" w:hAnsi="Arial" w:cs="Arial"/>
        </w:rPr>
        <w:t>Mit unser</w:t>
      </w:r>
      <w:r w:rsidR="000A54F0">
        <w:rPr>
          <w:rFonts w:ascii="Arial" w:hAnsi="Arial" w:cs="Arial"/>
        </w:rPr>
        <w:t>e</w:t>
      </w:r>
      <w:r w:rsidR="00EA6288">
        <w:rPr>
          <w:rFonts w:ascii="Arial" w:hAnsi="Arial" w:cs="Arial"/>
        </w:rPr>
        <w:t>m Preis</w:t>
      </w:r>
      <w:r w:rsidR="00EA6288" w:rsidRPr="000F31CA">
        <w:rPr>
          <w:rFonts w:ascii="Arial" w:hAnsi="Arial" w:cs="Arial"/>
        </w:rPr>
        <w:t xml:space="preserve"> </w:t>
      </w:r>
      <w:r w:rsidR="00DB3324">
        <w:rPr>
          <w:rFonts w:ascii="Arial" w:hAnsi="Arial" w:cs="Arial"/>
        </w:rPr>
        <w:t xml:space="preserve">möchten wir </w:t>
      </w:r>
      <w:r>
        <w:rPr>
          <w:rFonts w:ascii="Arial" w:hAnsi="Arial" w:cs="Arial"/>
        </w:rPr>
        <w:t>auch zukü</w:t>
      </w:r>
      <w:r w:rsidR="00503AF1">
        <w:rPr>
          <w:rFonts w:ascii="Arial" w:hAnsi="Arial" w:cs="Arial"/>
        </w:rPr>
        <w:t>n</w:t>
      </w:r>
      <w:r>
        <w:rPr>
          <w:rFonts w:ascii="Arial" w:hAnsi="Arial" w:cs="Arial"/>
        </w:rPr>
        <w:t>ft</w:t>
      </w:r>
      <w:r w:rsidR="00503AF1">
        <w:rPr>
          <w:rFonts w:ascii="Arial" w:hAnsi="Arial" w:cs="Arial"/>
        </w:rPr>
        <w:t>i</w:t>
      </w:r>
      <w:r>
        <w:rPr>
          <w:rFonts w:ascii="Arial" w:hAnsi="Arial" w:cs="Arial"/>
        </w:rPr>
        <w:t xml:space="preserve">g </w:t>
      </w:r>
      <w:r w:rsidR="00DB3324">
        <w:rPr>
          <w:rFonts w:ascii="Arial" w:hAnsi="Arial" w:cs="Arial"/>
        </w:rPr>
        <w:t>d</w:t>
      </w:r>
      <w:r w:rsidR="0004438A">
        <w:rPr>
          <w:rFonts w:ascii="Arial" w:hAnsi="Arial" w:cs="Arial"/>
        </w:rPr>
        <w:t xml:space="preserve">ie Leistung aller Akteure eines Bodenprojekts </w:t>
      </w:r>
      <w:r w:rsidR="00E7521D">
        <w:rPr>
          <w:rFonts w:ascii="Arial" w:hAnsi="Arial" w:cs="Arial"/>
        </w:rPr>
        <w:t>beton</w:t>
      </w:r>
      <w:r w:rsidR="0044371E">
        <w:rPr>
          <w:rFonts w:ascii="Arial" w:hAnsi="Arial" w:cs="Arial"/>
        </w:rPr>
        <w:t xml:space="preserve">en“, erläutert </w:t>
      </w:r>
      <w:r w:rsidR="0044371E" w:rsidRPr="00525281">
        <w:rPr>
          <w:rFonts w:ascii="Arial" w:hAnsi="Arial" w:cs="Arial"/>
        </w:rPr>
        <w:t>Norbert Rennert</w:t>
      </w:r>
      <w:r w:rsidR="0044371E">
        <w:rPr>
          <w:rFonts w:ascii="Arial" w:hAnsi="Arial" w:cs="Arial"/>
        </w:rPr>
        <w:t>,</w:t>
      </w:r>
      <w:r w:rsidR="0044371E" w:rsidRPr="00525281">
        <w:rPr>
          <w:rFonts w:ascii="Arial" w:hAnsi="Arial" w:cs="Arial"/>
        </w:rPr>
        <w:t xml:space="preserve"> </w:t>
      </w:r>
      <w:r w:rsidR="0044371E">
        <w:rPr>
          <w:rFonts w:ascii="Arial" w:hAnsi="Arial" w:cs="Arial"/>
        </w:rPr>
        <w:t>Beirat</w:t>
      </w:r>
      <w:r w:rsidR="0044371E" w:rsidRPr="00525281">
        <w:rPr>
          <w:rFonts w:ascii="Arial" w:hAnsi="Arial" w:cs="Arial"/>
        </w:rPr>
        <w:t xml:space="preserve"> </w:t>
      </w:r>
      <w:r w:rsidR="0044371E">
        <w:rPr>
          <w:rFonts w:ascii="Arial" w:hAnsi="Arial" w:cs="Arial"/>
        </w:rPr>
        <w:t xml:space="preserve">von </w:t>
      </w:r>
      <w:r w:rsidR="00DA0803" w:rsidRPr="00525281">
        <w:rPr>
          <w:rFonts w:ascii="Arial" w:hAnsi="Arial" w:cs="Arial"/>
        </w:rPr>
        <w:t>Netzwerk Boden</w:t>
      </w:r>
      <w:r w:rsidR="0044371E">
        <w:rPr>
          <w:rFonts w:ascii="Arial" w:hAnsi="Arial" w:cs="Arial"/>
        </w:rPr>
        <w:t>.</w:t>
      </w:r>
      <w:r w:rsidR="00DA0803" w:rsidRPr="00525281">
        <w:rPr>
          <w:rFonts w:ascii="Arial" w:hAnsi="Arial" w:cs="Arial"/>
        </w:rPr>
        <w:t xml:space="preserve"> </w:t>
      </w:r>
      <w:r w:rsidR="003D4E81" w:rsidRPr="00525281">
        <w:rPr>
          <w:rFonts w:ascii="Arial" w:hAnsi="Arial" w:cs="Arial"/>
        </w:rPr>
        <w:t>„</w:t>
      </w:r>
      <w:r w:rsidR="00B22D87">
        <w:rPr>
          <w:rFonts w:ascii="Arial" w:hAnsi="Arial" w:cs="Arial"/>
        </w:rPr>
        <w:t xml:space="preserve">Herausforderungen lassen sich durch gebündeltes Wissen am </w:t>
      </w:r>
      <w:r w:rsidR="00342054">
        <w:rPr>
          <w:rFonts w:ascii="Arial" w:hAnsi="Arial" w:cs="Arial"/>
        </w:rPr>
        <w:t xml:space="preserve">besten lösen“, </w:t>
      </w:r>
      <w:r w:rsidR="003D4E81" w:rsidRPr="00525281">
        <w:rPr>
          <w:rFonts w:ascii="Arial" w:hAnsi="Arial" w:cs="Arial"/>
        </w:rPr>
        <w:t xml:space="preserve">so Rennert weiter. </w:t>
      </w:r>
      <w:r w:rsidR="005F51D8">
        <w:rPr>
          <w:rFonts w:ascii="Arial" w:hAnsi="Arial" w:cs="Arial"/>
        </w:rPr>
        <w:t xml:space="preserve">Bodenbelag, Verlegung, technisches und </w:t>
      </w:r>
      <w:r w:rsidR="00043669">
        <w:rPr>
          <w:rFonts w:ascii="Arial" w:hAnsi="Arial" w:cs="Arial"/>
        </w:rPr>
        <w:t xml:space="preserve">gestalterisches Knowhow – </w:t>
      </w:r>
      <w:r w:rsidR="008C6E50">
        <w:rPr>
          <w:rFonts w:ascii="Arial" w:hAnsi="Arial" w:cs="Arial"/>
        </w:rPr>
        <w:t>w</w:t>
      </w:r>
      <w:r w:rsidR="00045238">
        <w:rPr>
          <w:rFonts w:ascii="Arial" w:hAnsi="Arial" w:cs="Arial"/>
        </w:rPr>
        <w:t xml:space="preserve">ie sich </w:t>
      </w:r>
      <w:r w:rsidR="00517A7D">
        <w:rPr>
          <w:rFonts w:ascii="Arial" w:hAnsi="Arial" w:cs="Arial"/>
        </w:rPr>
        <w:t>Synergien</w:t>
      </w:r>
      <w:r w:rsidR="00045238">
        <w:rPr>
          <w:rFonts w:ascii="Arial" w:hAnsi="Arial" w:cs="Arial"/>
        </w:rPr>
        <w:t xml:space="preserve"> aus dem </w:t>
      </w:r>
      <w:r w:rsidR="00517A7D">
        <w:rPr>
          <w:rFonts w:ascii="Arial" w:hAnsi="Arial" w:cs="Arial"/>
        </w:rPr>
        <w:t xml:space="preserve">Netzwerk </w:t>
      </w:r>
      <w:r w:rsidR="00045238">
        <w:rPr>
          <w:rFonts w:ascii="Arial" w:hAnsi="Arial" w:cs="Arial"/>
        </w:rPr>
        <w:t xml:space="preserve">erfolgreich nutzen lassen, </w:t>
      </w:r>
      <w:r w:rsidR="00F527CD">
        <w:rPr>
          <w:rFonts w:ascii="Arial" w:hAnsi="Arial" w:cs="Arial"/>
        </w:rPr>
        <w:t xml:space="preserve">hat </w:t>
      </w:r>
      <w:proofErr w:type="spellStart"/>
      <w:r w:rsidR="00F527CD" w:rsidRPr="00525281">
        <w:rPr>
          <w:rFonts w:ascii="Arial" w:hAnsi="Arial" w:cs="Arial"/>
        </w:rPr>
        <w:t>Trommershäuser</w:t>
      </w:r>
      <w:proofErr w:type="spellEnd"/>
      <w:r w:rsidR="00F527CD" w:rsidRPr="00525281">
        <w:rPr>
          <w:rFonts w:ascii="Arial" w:hAnsi="Arial" w:cs="Arial"/>
        </w:rPr>
        <w:t xml:space="preserve"> </w:t>
      </w:r>
      <w:r w:rsidR="00F527CD">
        <w:rPr>
          <w:rFonts w:ascii="Arial" w:hAnsi="Arial" w:cs="Arial"/>
        </w:rPr>
        <w:t>&amp;</w:t>
      </w:r>
      <w:r w:rsidR="00F527CD" w:rsidRPr="00525281">
        <w:rPr>
          <w:rFonts w:ascii="Arial" w:hAnsi="Arial" w:cs="Arial"/>
        </w:rPr>
        <w:t xml:space="preserve"> Fus</w:t>
      </w:r>
      <w:r w:rsidR="00AD6E18">
        <w:rPr>
          <w:rFonts w:ascii="Arial" w:hAnsi="Arial" w:cs="Arial"/>
        </w:rPr>
        <w:t xml:space="preserve"> </w:t>
      </w:r>
      <w:r w:rsidR="00F527CD">
        <w:rPr>
          <w:rFonts w:ascii="Arial" w:hAnsi="Arial" w:cs="Arial"/>
        </w:rPr>
        <w:t xml:space="preserve">gemeinsam mit den Industriepartnern der Leistungsgemeinschaft </w:t>
      </w:r>
      <w:r w:rsidR="00B860D5">
        <w:rPr>
          <w:rFonts w:ascii="Arial" w:hAnsi="Arial" w:cs="Arial"/>
        </w:rPr>
        <w:t>beim neuen</w:t>
      </w:r>
      <w:r w:rsidR="00AD6E18">
        <w:rPr>
          <w:rFonts w:ascii="Arial" w:hAnsi="Arial" w:cs="Arial"/>
        </w:rPr>
        <w:t xml:space="preserve"> </w:t>
      </w:r>
      <w:r w:rsidR="00690405">
        <w:rPr>
          <w:rFonts w:ascii="Arial" w:hAnsi="Arial" w:cs="Arial"/>
        </w:rPr>
        <w:t>Büro- und Laborgebäude eindrücklich bewiesen</w:t>
      </w:r>
      <w:r w:rsidR="00C75605" w:rsidRPr="00525281">
        <w:rPr>
          <w:rFonts w:ascii="Arial" w:hAnsi="Arial" w:cs="Arial"/>
        </w:rPr>
        <w:t>.</w:t>
      </w:r>
      <w:r w:rsidR="00F404AF" w:rsidRPr="00F404AF">
        <w:rPr>
          <w:rFonts w:ascii="Arial" w:hAnsi="Arial" w:cs="Arial"/>
        </w:rPr>
        <w:t xml:space="preserve"> </w:t>
      </w:r>
    </w:p>
    <w:p w14:paraId="120899BC" w14:textId="77777777" w:rsidR="00026F22" w:rsidRPr="00525281" w:rsidRDefault="00026F22" w:rsidP="001545AC">
      <w:pPr>
        <w:pStyle w:val="Blocktext"/>
        <w:ind w:left="0" w:right="0"/>
        <w:rPr>
          <w:rFonts w:cs="Arial"/>
          <w:b/>
          <w:i/>
          <w:color w:val="808080" w:themeColor="background1" w:themeShade="80"/>
          <w:sz w:val="20"/>
        </w:rPr>
      </w:pPr>
      <w:r w:rsidRPr="00525281">
        <w:rPr>
          <w:rFonts w:cs="Arial"/>
          <w:b/>
          <w:i/>
          <w:color w:val="808080" w:themeColor="background1" w:themeShade="80"/>
          <w:sz w:val="20"/>
        </w:rPr>
        <w:lastRenderedPageBreak/>
        <w:t>Netzwerk Boden</w:t>
      </w:r>
    </w:p>
    <w:p w14:paraId="120899BD" w14:textId="77777777" w:rsidR="00203810" w:rsidRPr="00525281" w:rsidRDefault="00026F22" w:rsidP="001545AC">
      <w:pPr>
        <w:rPr>
          <w:rFonts w:ascii="Arial" w:hAnsi="Arial" w:cs="Arial"/>
          <w:i/>
          <w:color w:val="808080" w:themeColor="background1" w:themeShade="80"/>
          <w:sz w:val="22"/>
          <w:szCs w:val="22"/>
        </w:rPr>
      </w:pPr>
      <w:r w:rsidRPr="00525281">
        <w:rPr>
          <w:rFonts w:ascii="Arial" w:hAnsi="Arial" w:cs="Arial"/>
          <w:i/>
          <w:color w:val="808080" w:themeColor="background1" w:themeShade="80"/>
          <w:sz w:val="22"/>
          <w:szCs w:val="22"/>
        </w:rPr>
        <w:t>Mit über 70 Standorten</w:t>
      </w:r>
      <w:r w:rsidR="00E760AB" w:rsidRPr="00525281">
        <w:rPr>
          <w:rFonts w:ascii="Arial" w:hAnsi="Arial" w:cs="Arial"/>
          <w:i/>
          <w:color w:val="808080" w:themeColor="background1" w:themeShade="80"/>
          <w:sz w:val="22"/>
          <w:szCs w:val="22"/>
        </w:rPr>
        <w:t xml:space="preserve"> ist</w:t>
      </w:r>
      <w:r w:rsidRPr="00525281">
        <w:rPr>
          <w:rFonts w:ascii="Arial" w:hAnsi="Arial" w:cs="Arial"/>
          <w:i/>
          <w:color w:val="808080" w:themeColor="background1" w:themeShade="80"/>
          <w:sz w:val="22"/>
          <w:szCs w:val="22"/>
        </w:rPr>
        <w:t xml:space="preserve"> die </w:t>
      </w:r>
      <w:bookmarkStart w:id="0" w:name="_Hlk27473938"/>
      <w:r w:rsidRPr="00525281">
        <w:rPr>
          <w:rFonts w:ascii="Arial" w:hAnsi="Arial" w:cs="Arial"/>
          <w:i/>
          <w:color w:val="808080" w:themeColor="background1" w:themeShade="80"/>
          <w:sz w:val="22"/>
          <w:szCs w:val="22"/>
        </w:rPr>
        <w:t xml:space="preserve">Leistungsgemeinschaft </w:t>
      </w:r>
      <w:bookmarkEnd w:id="0"/>
      <w:r w:rsidRPr="00525281">
        <w:rPr>
          <w:rFonts w:ascii="Arial" w:hAnsi="Arial" w:cs="Arial"/>
          <w:i/>
          <w:color w:val="808080" w:themeColor="background1" w:themeShade="80"/>
          <w:sz w:val="22"/>
          <w:szCs w:val="22"/>
        </w:rPr>
        <w:t xml:space="preserve">Netzwerk Boden </w:t>
      </w:r>
      <w:r w:rsidR="00E760AB" w:rsidRPr="00525281">
        <w:rPr>
          <w:rFonts w:ascii="Arial" w:hAnsi="Arial" w:cs="Arial"/>
          <w:i/>
          <w:color w:val="808080" w:themeColor="background1" w:themeShade="80"/>
          <w:sz w:val="22"/>
          <w:szCs w:val="22"/>
        </w:rPr>
        <w:t>eines der</w:t>
      </w:r>
      <w:r w:rsidRPr="00525281">
        <w:rPr>
          <w:rFonts w:ascii="Arial" w:hAnsi="Arial" w:cs="Arial"/>
          <w:i/>
          <w:color w:val="808080" w:themeColor="background1" w:themeShade="80"/>
          <w:sz w:val="22"/>
          <w:szCs w:val="22"/>
        </w:rPr>
        <w:t xml:space="preserve"> stärksten und größten Netzwerk</w:t>
      </w:r>
      <w:r w:rsidR="00676105" w:rsidRPr="00525281">
        <w:rPr>
          <w:rFonts w:ascii="Arial" w:hAnsi="Arial" w:cs="Arial"/>
          <w:i/>
          <w:color w:val="808080" w:themeColor="background1" w:themeShade="80"/>
          <w:sz w:val="22"/>
          <w:szCs w:val="22"/>
        </w:rPr>
        <w:t>e</w:t>
      </w:r>
      <w:r w:rsidRPr="00525281">
        <w:rPr>
          <w:rFonts w:ascii="Arial" w:hAnsi="Arial" w:cs="Arial"/>
          <w:i/>
          <w:color w:val="808080" w:themeColor="background1" w:themeShade="80"/>
          <w:sz w:val="22"/>
          <w:szCs w:val="22"/>
        </w:rPr>
        <w:t xml:space="preserve"> der Fußbodenbranche in Deutschland. Um die spezifischen Kunden-Anforderungen mit klar definierten Kompetenzfeldern zu erfüllen,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Bildungswesen/Education, Industrie, Sporteinrichtungen,</w:t>
      </w:r>
      <w:r w:rsidR="00BC50E0"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Tiefgaragen/Parkhäuser, Transportation, Veranstaltungsbauten. Der Grundgedanke von Netzwerk Boden ist es, das ei</w:t>
      </w:r>
      <w:r w:rsidR="00E0796C" w:rsidRPr="00525281">
        <w:rPr>
          <w:rFonts w:ascii="Arial" w:hAnsi="Arial" w:cs="Arial"/>
          <w:i/>
          <w:color w:val="808080" w:themeColor="background1" w:themeShade="80"/>
          <w:sz w:val="22"/>
          <w:szCs w:val="22"/>
        </w:rPr>
        <w:t>nzelne Handwerksunternehmen im</w:t>
      </w:r>
      <w:r w:rsidR="00E97D27" w:rsidRPr="00525281">
        <w:rPr>
          <w:rFonts w:ascii="Arial" w:hAnsi="Arial" w:cs="Arial"/>
          <w:i/>
          <w:color w:val="808080" w:themeColor="background1" w:themeShade="80"/>
          <w:sz w:val="22"/>
          <w:szCs w:val="22"/>
        </w:rPr>
        <w:t xml:space="preserve"> Auftritt</w:t>
      </w:r>
      <w:r w:rsidR="00E0796C" w:rsidRPr="00525281">
        <w:rPr>
          <w:rFonts w:ascii="Arial" w:hAnsi="Arial" w:cs="Arial"/>
          <w:i/>
          <w:color w:val="808080" w:themeColor="background1" w:themeShade="80"/>
          <w:sz w:val="22"/>
          <w:szCs w:val="22"/>
        </w:rPr>
        <w:t xml:space="preserve"> </w:t>
      </w:r>
      <w:r w:rsidRPr="00525281">
        <w:rPr>
          <w:rFonts w:ascii="Arial" w:hAnsi="Arial" w:cs="Arial"/>
          <w:i/>
          <w:color w:val="808080" w:themeColor="background1" w:themeShade="80"/>
          <w:sz w:val="22"/>
          <w:szCs w:val="22"/>
        </w:rPr>
        <w:t>gegenüber Auftraggebern zu stärken. Ein Netzwerk-Gedanke, der sich auch im gegenseitigen Austausch von Know-how, Maschinen oder Manpower widerspiegelt. Durch die enge Zusammenarbeit mit Industriepartnern ist Netzwerk Boden auf dem neu</w:t>
      </w:r>
      <w:r w:rsidR="00393921" w:rsidRPr="00525281">
        <w:rPr>
          <w:rFonts w:ascii="Arial" w:hAnsi="Arial" w:cs="Arial"/>
          <w:i/>
          <w:color w:val="808080" w:themeColor="background1" w:themeShade="80"/>
          <w:sz w:val="22"/>
          <w:szCs w:val="22"/>
        </w:rPr>
        <w:t>e</w:t>
      </w:r>
      <w:r w:rsidRPr="00525281">
        <w:rPr>
          <w:rFonts w:ascii="Arial" w:hAnsi="Arial" w:cs="Arial"/>
          <w:i/>
          <w:color w:val="808080" w:themeColor="background1" w:themeShade="80"/>
          <w:sz w:val="22"/>
          <w:szCs w:val="22"/>
        </w:rPr>
        <w:t>sten Stand der Technik.</w:t>
      </w:r>
    </w:p>
    <w:p w14:paraId="120899BE" w14:textId="77777777" w:rsidR="00203810" w:rsidRPr="00525281" w:rsidRDefault="00203810" w:rsidP="00026F22">
      <w:pPr>
        <w:spacing w:line="360" w:lineRule="auto"/>
        <w:ind w:right="-1"/>
        <w:rPr>
          <w:rFonts w:ascii="Arial" w:hAnsi="Arial" w:cs="Arial"/>
          <w:b/>
        </w:rPr>
      </w:pPr>
    </w:p>
    <w:p w14:paraId="120899BF" w14:textId="77777777" w:rsidR="00026F22" w:rsidRPr="00525281" w:rsidRDefault="00026F22" w:rsidP="00026F22">
      <w:pPr>
        <w:spacing w:line="360" w:lineRule="auto"/>
        <w:ind w:right="-1"/>
        <w:rPr>
          <w:rFonts w:ascii="Arial" w:hAnsi="Arial" w:cs="Arial"/>
          <w:b/>
        </w:rPr>
      </w:pPr>
      <w:r w:rsidRPr="00525281">
        <w:rPr>
          <w:rFonts w:ascii="Arial" w:hAnsi="Arial" w:cs="Arial"/>
          <w:b/>
        </w:rPr>
        <w:t>Kontakt</w:t>
      </w:r>
    </w:p>
    <w:p w14:paraId="120899C0" w14:textId="77777777" w:rsidR="00026F22" w:rsidRPr="00525281" w:rsidRDefault="00026F22" w:rsidP="001545AC">
      <w:pPr>
        <w:rPr>
          <w:rFonts w:ascii="Arial" w:hAnsi="Arial" w:cs="Arial"/>
        </w:rPr>
      </w:pPr>
      <w:r w:rsidRPr="00525281">
        <w:rPr>
          <w:rFonts w:ascii="Arial" w:hAnsi="Arial" w:cs="Arial"/>
        </w:rPr>
        <w:t>Netzwerk Boden GmbH | Brüsseler Straße 3 | D-30539 Hannover</w:t>
      </w:r>
    </w:p>
    <w:p w14:paraId="120899C1" w14:textId="77777777" w:rsidR="001545AC" w:rsidRPr="00525281" w:rsidRDefault="001545AC" w:rsidP="001545AC">
      <w:pPr>
        <w:rPr>
          <w:rFonts w:ascii="Arial" w:hAnsi="Arial" w:cs="Arial"/>
          <w:b/>
        </w:rPr>
      </w:pPr>
    </w:p>
    <w:p w14:paraId="120899C2" w14:textId="77777777" w:rsidR="00026F22" w:rsidRPr="00525281" w:rsidRDefault="00026F22" w:rsidP="001545AC">
      <w:pPr>
        <w:rPr>
          <w:rFonts w:ascii="Arial" w:hAnsi="Arial" w:cs="Arial"/>
          <w:b/>
        </w:rPr>
      </w:pPr>
      <w:r w:rsidRPr="00525281">
        <w:rPr>
          <w:rFonts w:ascii="Arial" w:hAnsi="Arial" w:cs="Arial"/>
          <w:b/>
        </w:rPr>
        <w:t xml:space="preserve">Tanja Peter, Presse- und Öffentlichkeitsarbeit </w:t>
      </w:r>
    </w:p>
    <w:p w14:paraId="120899C3" w14:textId="77777777" w:rsidR="00026F22" w:rsidRPr="00525281" w:rsidRDefault="00026F22" w:rsidP="001545AC">
      <w:pPr>
        <w:rPr>
          <w:rFonts w:ascii="Arial" w:hAnsi="Arial" w:cs="Arial"/>
        </w:rPr>
      </w:pPr>
      <w:r w:rsidRPr="00525281">
        <w:rPr>
          <w:rFonts w:ascii="Arial" w:hAnsi="Arial" w:cs="Arial"/>
        </w:rPr>
        <w:t xml:space="preserve">Netzwerk Boden | Dieselstraße 3 | D-89079 Ulm </w:t>
      </w:r>
    </w:p>
    <w:p w14:paraId="120899C4" w14:textId="77777777" w:rsidR="004B4C53" w:rsidRPr="00525281" w:rsidRDefault="00026F22" w:rsidP="00233BB2">
      <w:pPr>
        <w:rPr>
          <w:rFonts w:ascii="Arial" w:hAnsi="Arial" w:cs="Arial"/>
          <w:color w:val="0000FF"/>
          <w:u w:val="single"/>
        </w:rPr>
      </w:pPr>
      <w:r w:rsidRPr="00525281">
        <w:rPr>
          <w:rFonts w:ascii="Arial" w:hAnsi="Arial" w:cs="Arial"/>
        </w:rPr>
        <w:t>Telefon +49 (0)731 4097-4729 | Telefax +49 (0)731 4097-454729</w:t>
      </w:r>
      <w:r w:rsidRPr="00525281">
        <w:rPr>
          <w:rFonts w:ascii="Arial" w:hAnsi="Arial" w:cs="Arial"/>
        </w:rPr>
        <w:br/>
        <w:t xml:space="preserve">E-Mail info@netzwerk-boden.de | Internet </w:t>
      </w:r>
      <w:hyperlink r:id="rId11" w:history="1">
        <w:r w:rsidRPr="00525281">
          <w:rPr>
            <w:rStyle w:val="Hyperlink"/>
            <w:rFonts w:ascii="Arial" w:hAnsi="Arial" w:cs="Arial"/>
          </w:rPr>
          <w:t>www.netzwerk-boden.de</w:t>
        </w:r>
      </w:hyperlink>
    </w:p>
    <w:p w14:paraId="120899C5" w14:textId="77777777" w:rsidR="00F91F01" w:rsidRPr="00525281" w:rsidRDefault="00F91F01" w:rsidP="00D219C4">
      <w:pPr>
        <w:pStyle w:val="symFlietext"/>
        <w:spacing w:line="240" w:lineRule="auto"/>
        <w:jc w:val="both"/>
        <w:rPr>
          <w:b/>
          <w:iCs/>
        </w:rPr>
      </w:pPr>
    </w:p>
    <w:p w14:paraId="120899C6" w14:textId="190821E2" w:rsidR="00D219C4" w:rsidRPr="00525281" w:rsidRDefault="00D219C4" w:rsidP="00D219C4">
      <w:pPr>
        <w:pStyle w:val="symFlietext"/>
        <w:spacing w:line="240" w:lineRule="auto"/>
        <w:jc w:val="both"/>
        <w:rPr>
          <w:rFonts w:eastAsia="Times New Roman"/>
          <w:lang w:eastAsia="ja-JP"/>
        </w:rPr>
      </w:pPr>
      <w:r w:rsidRPr="00525281">
        <w:rPr>
          <w:b/>
          <w:iCs/>
        </w:rPr>
        <w:t xml:space="preserve">Bildmaterial: </w:t>
      </w:r>
      <w:r w:rsidR="00B23B19" w:rsidRPr="00525281">
        <w:rPr>
          <w:iCs/>
        </w:rPr>
        <w:t xml:space="preserve">Bilder </w:t>
      </w:r>
      <w:r w:rsidR="003024C8" w:rsidRPr="00525281">
        <w:rPr>
          <w:rFonts w:eastAsia="Times New Roman"/>
          <w:lang w:eastAsia="ja-JP"/>
        </w:rPr>
        <w:t>Netzwerk Boden</w:t>
      </w:r>
    </w:p>
    <w:p w14:paraId="120899C7" w14:textId="77777777" w:rsidR="00B23B19" w:rsidRPr="00525281" w:rsidRDefault="00B23B19" w:rsidP="00D219C4">
      <w:pPr>
        <w:pStyle w:val="symFlietext"/>
        <w:spacing w:line="240" w:lineRule="auto"/>
        <w:jc w:val="both"/>
        <w:rPr>
          <w:rFonts w:eastAsia="Times New Roman"/>
          <w:lang w:eastAsia="ja-JP"/>
        </w:rPr>
      </w:pPr>
    </w:p>
    <w:tbl>
      <w:tblPr>
        <w:tblStyle w:val="Tabellenraster"/>
        <w:tblW w:w="8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6"/>
        <w:gridCol w:w="4131"/>
      </w:tblGrid>
      <w:tr w:rsidR="00B23B19" w:rsidRPr="00525281" w14:paraId="120899CA" w14:textId="77777777" w:rsidTr="60BF667F">
        <w:tc>
          <w:tcPr>
            <w:tcW w:w="4230" w:type="dxa"/>
          </w:tcPr>
          <w:p w14:paraId="120899C8" w14:textId="64FE8D75" w:rsidR="00B23B19" w:rsidRPr="00525281" w:rsidRDefault="00B23B19" w:rsidP="00D219C4">
            <w:pPr>
              <w:pStyle w:val="symFlietext"/>
              <w:spacing w:line="240" w:lineRule="auto"/>
              <w:jc w:val="both"/>
              <w:rPr>
                <w:rFonts w:eastAsia="Times New Roman"/>
                <w:b/>
                <w:sz w:val="20"/>
                <w:lang w:eastAsia="ja-JP"/>
              </w:rPr>
            </w:pPr>
            <w:r w:rsidRPr="00525281">
              <w:rPr>
                <w:b/>
                <w:sz w:val="20"/>
              </w:rPr>
              <w:t>Bild 1</w:t>
            </w:r>
            <w:r w:rsidR="008D3ED4">
              <w:rPr>
                <w:b/>
                <w:sz w:val="20"/>
              </w:rPr>
              <w:t xml:space="preserve"> </w:t>
            </w:r>
          </w:p>
        </w:tc>
        <w:tc>
          <w:tcPr>
            <w:tcW w:w="4125" w:type="dxa"/>
          </w:tcPr>
          <w:p w14:paraId="120899C9" w14:textId="77777777" w:rsidR="00B23B19" w:rsidRPr="00525281" w:rsidRDefault="00B23B19" w:rsidP="00D219C4">
            <w:pPr>
              <w:pStyle w:val="symFlietext"/>
              <w:spacing w:line="240" w:lineRule="auto"/>
              <w:jc w:val="both"/>
              <w:rPr>
                <w:rFonts w:eastAsia="Times New Roman"/>
                <w:b/>
                <w:sz w:val="20"/>
                <w:lang w:eastAsia="ja-JP"/>
              </w:rPr>
            </w:pPr>
            <w:r w:rsidRPr="00525281">
              <w:rPr>
                <w:b/>
                <w:sz w:val="20"/>
              </w:rPr>
              <w:t>Bild 2</w:t>
            </w:r>
          </w:p>
        </w:tc>
      </w:tr>
      <w:tr w:rsidR="00B23B19" w:rsidRPr="00525281" w14:paraId="120899CD" w14:textId="77777777" w:rsidTr="60BF667F">
        <w:tc>
          <w:tcPr>
            <w:tcW w:w="4230" w:type="dxa"/>
          </w:tcPr>
          <w:p w14:paraId="120899CB" w14:textId="56B20625" w:rsidR="00B23B19" w:rsidRPr="00525281" w:rsidRDefault="00C7409C" w:rsidP="00D219C4">
            <w:pPr>
              <w:pStyle w:val="symFlietext"/>
              <w:spacing w:line="240" w:lineRule="auto"/>
              <w:jc w:val="both"/>
            </w:pPr>
            <w:r>
              <w:rPr>
                <w:noProof/>
              </w:rPr>
              <w:drawing>
                <wp:inline distT="0" distB="0" distL="0" distR="0" wp14:anchorId="382B5C1C" wp14:editId="776F623B">
                  <wp:extent cx="1840865" cy="2456815"/>
                  <wp:effectExtent l="0" t="0" r="6985"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1840865" cy="2456815"/>
                          </a:xfrm>
                          <a:prstGeom prst="rect">
                            <a:avLst/>
                          </a:prstGeom>
                          <a:noFill/>
                        </pic:spPr>
                      </pic:pic>
                    </a:graphicData>
                  </a:graphic>
                </wp:inline>
              </w:drawing>
            </w:r>
          </w:p>
        </w:tc>
        <w:tc>
          <w:tcPr>
            <w:tcW w:w="4125" w:type="dxa"/>
          </w:tcPr>
          <w:p w14:paraId="120899CC" w14:textId="7DDCB606" w:rsidR="00B23B19" w:rsidRPr="00525281" w:rsidRDefault="3B298B8E" w:rsidP="1C47EF97">
            <w:pPr>
              <w:pStyle w:val="symFlietext"/>
              <w:spacing w:line="240" w:lineRule="auto"/>
              <w:jc w:val="both"/>
              <w:rPr>
                <w:lang w:val="en-GB"/>
              </w:rPr>
            </w:pPr>
            <w:r>
              <w:rPr>
                <w:noProof/>
              </w:rPr>
              <w:drawing>
                <wp:inline distT="0" distB="0" distL="0" distR="0" wp14:anchorId="77C0FF5A" wp14:editId="2F0F424D">
                  <wp:extent cx="2486025" cy="1693604"/>
                  <wp:effectExtent l="0" t="0" r="0" b="0"/>
                  <wp:docPr id="118570020" name="Picture 11857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2486025" cy="1693604"/>
                          </a:xfrm>
                          <a:prstGeom prst="rect">
                            <a:avLst/>
                          </a:prstGeom>
                        </pic:spPr>
                      </pic:pic>
                    </a:graphicData>
                  </a:graphic>
                </wp:inline>
              </w:drawing>
            </w:r>
          </w:p>
        </w:tc>
      </w:tr>
      <w:tr w:rsidR="00B23B19" w:rsidRPr="00525281" w14:paraId="120899DC" w14:textId="77777777" w:rsidTr="60BF667F">
        <w:tc>
          <w:tcPr>
            <w:tcW w:w="4230" w:type="dxa"/>
          </w:tcPr>
          <w:p w14:paraId="120899CE" w14:textId="77777777" w:rsidR="00143DAF" w:rsidRPr="00525281" w:rsidRDefault="00143DAF" w:rsidP="00D219C4">
            <w:pPr>
              <w:pStyle w:val="symFlietext"/>
              <w:spacing w:line="240" w:lineRule="auto"/>
              <w:jc w:val="both"/>
              <w:rPr>
                <w:sz w:val="18"/>
                <w:szCs w:val="18"/>
              </w:rPr>
            </w:pPr>
          </w:p>
          <w:p w14:paraId="120899D8" w14:textId="067AD344" w:rsidR="00B23B19" w:rsidRPr="00525281" w:rsidRDefault="00EC65AB" w:rsidP="00D219C4">
            <w:pPr>
              <w:pStyle w:val="symFlietext"/>
              <w:spacing w:line="240" w:lineRule="auto"/>
              <w:jc w:val="both"/>
              <w:rPr>
                <w:sz w:val="18"/>
                <w:szCs w:val="18"/>
              </w:rPr>
            </w:pPr>
            <w:r>
              <w:rPr>
                <w:sz w:val="18"/>
                <w:szCs w:val="18"/>
              </w:rPr>
              <w:t>Den</w:t>
            </w:r>
            <w:r w:rsidR="00200A73" w:rsidRPr="1C47EF97">
              <w:rPr>
                <w:sz w:val="18"/>
                <w:szCs w:val="18"/>
              </w:rPr>
              <w:t xml:space="preserve"> Preis „Boden</w:t>
            </w:r>
            <w:r w:rsidR="508D5AFD" w:rsidRPr="1C47EF97">
              <w:rPr>
                <w:sz w:val="18"/>
                <w:szCs w:val="18"/>
              </w:rPr>
              <w:t>-P</w:t>
            </w:r>
            <w:r w:rsidR="00200A73" w:rsidRPr="1C47EF97">
              <w:rPr>
                <w:sz w:val="18"/>
                <w:szCs w:val="18"/>
              </w:rPr>
              <w:t xml:space="preserve">rojekt </w:t>
            </w:r>
            <w:r w:rsidR="00992F63" w:rsidRPr="1C47EF97">
              <w:rPr>
                <w:sz w:val="18"/>
                <w:szCs w:val="18"/>
              </w:rPr>
              <w:t>2023</w:t>
            </w:r>
            <w:r w:rsidR="00016AB8">
              <w:rPr>
                <w:sz w:val="18"/>
                <w:szCs w:val="18"/>
              </w:rPr>
              <w:t xml:space="preserve">“ – </w:t>
            </w:r>
            <w:r w:rsidR="58D2B69B" w:rsidRPr="1C47EF97">
              <w:rPr>
                <w:sz w:val="18"/>
                <w:szCs w:val="18"/>
              </w:rPr>
              <w:t xml:space="preserve">verliehen von </w:t>
            </w:r>
            <w:r w:rsidR="00200A73" w:rsidRPr="1C47EF97">
              <w:rPr>
                <w:sz w:val="18"/>
                <w:szCs w:val="18"/>
              </w:rPr>
              <w:t>Netzwerk Boden, d</w:t>
            </w:r>
            <w:r w:rsidR="0A80C7E8" w:rsidRPr="1C47EF97">
              <w:rPr>
                <w:sz w:val="18"/>
                <w:szCs w:val="18"/>
              </w:rPr>
              <w:t>em</w:t>
            </w:r>
            <w:r w:rsidR="00200A73" w:rsidRPr="1C47EF97">
              <w:rPr>
                <w:sz w:val="18"/>
                <w:szCs w:val="18"/>
              </w:rPr>
              <w:t xml:space="preserve"> größte</w:t>
            </w:r>
            <w:r w:rsidR="551E3F91" w:rsidRPr="1C47EF97">
              <w:rPr>
                <w:sz w:val="18"/>
                <w:szCs w:val="18"/>
              </w:rPr>
              <w:t>n</w:t>
            </w:r>
            <w:r w:rsidR="00200A73" w:rsidRPr="1C47EF97">
              <w:rPr>
                <w:sz w:val="18"/>
                <w:szCs w:val="18"/>
              </w:rPr>
              <w:t xml:space="preserve"> Netzwerk der Fußbodenbranche in Deutschland</w:t>
            </w:r>
            <w:r w:rsidR="00016AB8">
              <w:rPr>
                <w:sz w:val="18"/>
                <w:szCs w:val="18"/>
              </w:rPr>
              <w:t xml:space="preserve"> – </w:t>
            </w:r>
            <w:r w:rsidR="00394913">
              <w:rPr>
                <w:sz w:val="18"/>
                <w:szCs w:val="18"/>
              </w:rPr>
              <w:t>erhielt</w:t>
            </w:r>
            <w:r w:rsidR="00451EDB">
              <w:rPr>
                <w:sz w:val="18"/>
                <w:szCs w:val="18"/>
              </w:rPr>
              <w:t xml:space="preserve"> der Neubau eines </w:t>
            </w:r>
            <w:r w:rsidR="00153122">
              <w:rPr>
                <w:sz w:val="18"/>
                <w:szCs w:val="18"/>
              </w:rPr>
              <w:t xml:space="preserve">Büro- und </w:t>
            </w:r>
            <w:r w:rsidR="00451EDB" w:rsidRPr="1C47EF97">
              <w:rPr>
                <w:sz w:val="18"/>
                <w:szCs w:val="18"/>
              </w:rPr>
              <w:t>Laborgebäude</w:t>
            </w:r>
            <w:r w:rsidR="00153122">
              <w:rPr>
                <w:sz w:val="18"/>
                <w:szCs w:val="18"/>
              </w:rPr>
              <w:t>s</w:t>
            </w:r>
            <w:r w:rsidR="00451EDB" w:rsidRPr="1C47EF97">
              <w:rPr>
                <w:sz w:val="18"/>
                <w:szCs w:val="18"/>
              </w:rPr>
              <w:t xml:space="preserve"> in Marburg</w:t>
            </w:r>
            <w:r w:rsidR="00451EDB">
              <w:rPr>
                <w:sz w:val="18"/>
                <w:szCs w:val="18"/>
              </w:rPr>
              <w:t>.</w:t>
            </w:r>
          </w:p>
          <w:p w14:paraId="120899D9" w14:textId="77777777" w:rsidR="00B23B19" w:rsidRPr="00525281" w:rsidRDefault="00B23B19" w:rsidP="00D219C4">
            <w:pPr>
              <w:pStyle w:val="symFlietext"/>
              <w:spacing w:line="240" w:lineRule="auto"/>
              <w:jc w:val="both"/>
              <w:rPr>
                <w:rFonts w:eastAsia="Times New Roman"/>
                <w:b/>
                <w:lang w:eastAsia="ja-JP"/>
              </w:rPr>
            </w:pPr>
          </w:p>
        </w:tc>
        <w:tc>
          <w:tcPr>
            <w:tcW w:w="4125" w:type="dxa"/>
          </w:tcPr>
          <w:p w14:paraId="120899DA" w14:textId="77777777" w:rsidR="00143DAF" w:rsidRPr="00525281" w:rsidRDefault="00143DAF" w:rsidP="00D219C4">
            <w:pPr>
              <w:pStyle w:val="symFlietext"/>
              <w:spacing w:line="240" w:lineRule="auto"/>
              <w:jc w:val="both"/>
              <w:rPr>
                <w:sz w:val="18"/>
                <w:szCs w:val="18"/>
              </w:rPr>
            </w:pPr>
          </w:p>
          <w:p w14:paraId="03C75860" w14:textId="35E82668" w:rsidR="00F21D7D" w:rsidRPr="00525281" w:rsidRDefault="00F21D7D" w:rsidP="00F21D7D">
            <w:pPr>
              <w:pStyle w:val="symFlietext"/>
              <w:spacing w:line="240" w:lineRule="auto"/>
              <w:jc w:val="both"/>
              <w:rPr>
                <w:sz w:val="18"/>
                <w:szCs w:val="18"/>
              </w:rPr>
            </w:pPr>
            <w:r w:rsidRPr="00F21D7D">
              <w:rPr>
                <w:sz w:val="18"/>
                <w:szCs w:val="18"/>
              </w:rPr>
              <w:t xml:space="preserve">Architekt des </w:t>
            </w:r>
            <w:r w:rsidR="00987971">
              <w:rPr>
                <w:sz w:val="18"/>
                <w:szCs w:val="18"/>
              </w:rPr>
              <w:t xml:space="preserve">modernen Neubaus </w:t>
            </w:r>
            <w:r w:rsidR="009B6624" w:rsidRPr="009B6624">
              <w:rPr>
                <w:sz w:val="18"/>
                <w:szCs w:val="18"/>
              </w:rPr>
              <w:t xml:space="preserve">eines Pharmaunternehmens </w:t>
            </w:r>
            <w:r w:rsidR="00987971">
              <w:rPr>
                <w:sz w:val="18"/>
                <w:szCs w:val="18"/>
              </w:rPr>
              <w:t>und</w:t>
            </w:r>
            <w:r w:rsidR="00E71FC3">
              <w:rPr>
                <w:sz w:val="18"/>
                <w:szCs w:val="18"/>
              </w:rPr>
              <w:t xml:space="preserve"> </w:t>
            </w:r>
            <w:r w:rsidR="00153122" w:rsidRPr="1C47EF97">
              <w:rPr>
                <w:sz w:val="18"/>
                <w:szCs w:val="18"/>
              </w:rPr>
              <w:t xml:space="preserve">Bodenprojekt des Jahres 2023 ist </w:t>
            </w:r>
            <w:r w:rsidRPr="00F21D7D">
              <w:rPr>
                <w:sz w:val="18"/>
                <w:szCs w:val="18"/>
              </w:rPr>
              <w:t xml:space="preserve">die </w:t>
            </w:r>
            <w:proofErr w:type="spellStart"/>
            <w:r w:rsidRPr="00F21D7D">
              <w:rPr>
                <w:sz w:val="18"/>
                <w:szCs w:val="18"/>
              </w:rPr>
              <w:t>LaboTech</w:t>
            </w:r>
            <w:proofErr w:type="spellEnd"/>
            <w:r w:rsidRPr="00F21D7D">
              <w:rPr>
                <w:sz w:val="18"/>
                <w:szCs w:val="18"/>
              </w:rPr>
              <w:t xml:space="preserve"> </w:t>
            </w:r>
            <w:proofErr w:type="spellStart"/>
            <w:r w:rsidRPr="00F21D7D">
              <w:rPr>
                <w:sz w:val="18"/>
                <w:szCs w:val="18"/>
              </w:rPr>
              <w:t>Planungs</w:t>
            </w:r>
            <w:proofErr w:type="spellEnd"/>
            <w:r w:rsidRPr="00F21D7D">
              <w:rPr>
                <w:sz w:val="18"/>
                <w:szCs w:val="18"/>
              </w:rPr>
              <w:t xml:space="preserve"> GmbH aus Griesheim.</w:t>
            </w:r>
            <w:r>
              <w:rPr>
                <w:sz w:val="18"/>
                <w:szCs w:val="18"/>
              </w:rPr>
              <w:t xml:space="preserve"> </w:t>
            </w:r>
          </w:p>
          <w:p w14:paraId="120899DB" w14:textId="45BCB857" w:rsidR="00B23B19" w:rsidRPr="00525281" w:rsidRDefault="00B23B19" w:rsidP="00F21D7D">
            <w:pPr>
              <w:pStyle w:val="symFlietext"/>
              <w:jc w:val="both"/>
              <w:rPr>
                <w:sz w:val="18"/>
                <w:szCs w:val="18"/>
              </w:rPr>
            </w:pPr>
          </w:p>
        </w:tc>
      </w:tr>
      <w:tr w:rsidR="00B23B19" w:rsidRPr="00525281" w14:paraId="120899DF" w14:textId="77777777" w:rsidTr="60BF667F">
        <w:tc>
          <w:tcPr>
            <w:tcW w:w="4230" w:type="dxa"/>
          </w:tcPr>
          <w:p w14:paraId="120899DD" w14:textId="77777777" w:rsidR="00B23B19" w:rsidRPr="00525281" w:rsidRDefault="00B23B19" w:rsidP="00D219C4">
            <w:pPr>
              <w:pStyle w:val="symFlietext"/>
              <w:spacing w:line="240" w:lineRule="auto"/>
              <w:jc w:val="both"/>
              <w:rPr>
                <w:sz w:val="20"/>
                <w:szCs w:val="18"/>
              </w:rPr>
            </w:pPr>
            <w:r w:rsidRPr="00525281">
              <w:rPr>
                <w:b/>
                <w:sz w:val="20"/>
              </w:rPr>
              <w:lastRenderedPageBreak/>
              <w:t>Bild 3</w:t>
            </w:r>
          </w:p>
        </w:tc>
        <w:tc>
          <w:tcPr>
            <w:tcW w:w="4125" w:type="dxa"/>
          </w:tcPr>
          <w:p w14:paraId="120899DE" w14:textId="77777777" w:rsidR="00B23B19" w:rsidRPr="00525281" w:rsidRDefault="00B23B19" w:rsidP="00D219C4">
            <w:pPr>
              <w:pStyle w:val="symFlietext"/>
              <w:spacing w:line="240" w:lineRule="auto"/>
              <w:jc w:val="both"/>
              <w:rPr>
                <w:sz w:val="20"/>
                <w:szCs w:val="18"/>
              </w:rPr>
            </w:pPr>
            <w:r w:rsidRPr="00525281">
              <w:rPr>
                <w:b/>
                <w:sz w:val="20"/>
              </w:rPr>
              <w:t>Bild 4</w:t>
            </w:r>
          </w:p>
        </w:tc>
      </w:tr>
      <w:tr w:rsidR="00B23B19" w:rsidRPr="00525281" w14:paraId="120899E2" w14:textId="77777777" w:rsidTr="60BF667F">
        <w:tc>
          <w:tcPr>
            <w:tcW w:w="4230" w:type="dxa"/>
          </w:tcPr>
          <w:p w14:paraId="120899E0" w14:textId="6B323EF3" w:rsidR="00B23B19" w:rsidRPr="00525281" w:rsidRDefault="31365E97" w:rsidP="00D219C4">
            <w:pPr>
              <w:pStyle w:val="symFlietext"/>
              <w:spacing w:line="240" w:lineRule="auto"/>
              <w:jc w:val="both"/>
              <w:rPr>
                <w:sz w:val="18"/>
                <w:szCs w:val="18"/>
              </w:rPr>
            </w:pPr>
            <w:r>
              <w:rPr>
                <w:noProof/>
              </w:rPr>
              <w:drawing>
                <wp:inline distT="0" distB="0" distL="0" distR="0" wp14:anchorId="41390968" wp14:editId="0856A22D">
                  <wp:extent cx="2511519" cy="1433779"/>
                  <wp:effectExtent l="0" t="0" r="3175" b="0"/>
                  <wp:docPr id="1165330420" name="Picture 1165330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516252" cy="1436481"/>
                          </a:xfrm>
                          <a:prstGeom prst="rect">
                            <a:avLst/>
                          </a:prstGeom>
                        </pic:spPr>
                      </pic:pic>
                    </a:graphicData>
                  </a:graphic>
                </wp:inline>
              </w:drawing>
            </w:r>
          </w:p>
        </w:tc>
        <w:tc>
          <w:tcPr>
            <w:tcW w:w="4125" w:type="dxa"/>
          </w:tcPr>
          <w:p w14:paraId="120899E1" w14:textId="7A63A041" w:rsidR="00B23B19" w:rsidRPr="00525281" w:rsidRDefault="0857CF9D" w:rsidP="00D219C4">
            <w:pPr>
              <w:pStyle w:val="symFlietext"/>
              <w:spacing w:line="240" w:lineRule="auto"/>
              <w:jc w:val="both"/>
            </w:pPr>
            <w:r>
              <w:rPr>
                <w:noProof/>
              </w:rPr>
              <w:drawing>
                <wp:inline distT="0" distB="0" distL="0" distR="0" wp14:anchorId="1EE1AE80" wp14:editId="01ADEC80">
                  <wp:extent cx="2486025" cy="1619250"/>
                  <wp:effectExtent l="0" t="0" r="0" b="0"/>
                  <wp:docPr id="699328638" name="Picture 699328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486025" cy="1619250"/>
                          </a:xfrm>
                          <a:prstGeom prst="rect">
                            <a:avLst/>
                          </a:prstGeom>
                        </pic:spPr>
                      </pic:pic>
                    </a:graphicData>
                  </a:graphic>
                </wp:inline>
              </w:drawing>
            </w:r>
          </w:p>
        </w:tc>
      </w:tr>
      <w:tr w:rsidR="00B23B19" w:rsidRPr="00525281" w14:paraId="120899E5" w14:textId="77777777" w:rsidTr="60BF667F">
        <w:tc>
          <w:tcPr>
            <w:tcW w:w="4230" w:type="dxa"/>
          </w:tcPr>
          <w:p w14:paraId="120899E3" w14:textId="563F2F7F" w:rsidR="00B23B19" w:rsidRPr="00525281" w:rsidRDefault="607F860C" w:rsidP="00143DAF">
            <w:pPr>
              <w:pStyle w:val="symFlietext"/>
              <w:spacing w:line="240" w:lineRule="auto"/>
              <w:jc w:val="both"/>
              <w:rPr>
                <w:sz w:val="18"/>
                <w:szCs w:val="18"/>
              </w:rPr>
            </w:pPr>
            <w:r w:rsidRPr="1C47EF97">
              <w:rPr>
                <w:sz w:val="18"/>
                <w:szCs w:val="18"/>
              </w:rPr>
              <w:t xml:space="preserve">1.000 Treppenstufen wurden im </w:t>
            </w:r>
            <w:r w:rsidR="00F11C96" w:rsidRPr="1C47EF97">
              <w:rPr>
                <w:sz w:val="18"/>
                <w:szCs w:val="18"/>
              </w:rPr>
              <w:t xml:space="preserve">Bodenprojekt des Jahres </w:t>
            </w:r>
            <w:r w:rsidR="5047D00D" w:rsidRPr="1C47EF97">
              <w:rPr>
                <w:sz w:val="18"/>
                <w:szCs w:val="18"/>
              </w:rPr>
              <w:t>verlegt.</w:t>
            </w:r>
          </w:p>
        </w:tc>
        <w:tc>
          <w:tcPr>
            <w:tcW w:w="4125" w:type="dxa"/>
          </w:tcPr>
          <w:p w14:paraId="120899E4" w14:textId="57435A1D" w:rsidR="00B23B19" w:rsidRPr="00525281" w:rsidRDefault="005954D0" w:rsidP="00D219C4">
            <w:pPr>
              <w:pStyle w:val="symFlietext"/>
              <w:spacing w:line="240" w:lineRule="auto"/>
              <w:jc w:val="both"/>
              <w:rPr>
                <w:sz w:val="18"/>
                <w:szCs w:val="18"/>
              </w:rPr>
            </w:pPr>
            <w:r>
              <w:rPr>
                <w:sz w:val="18"/>
                <w:szCs w:val="18"/>
              </w:rPr>
              <w:t>H</w:t>
            </w:r>
            <w:r w:rsidR="2E2ACBDF" w:rsidRPr="1C47EF97">
              <w:rPr>
                <w:sz w:val="18"/>
                <w:szCs w:val="18"/>
              </w:rPr>
              <w:t>andwerklich anspruchsvoll</w:t>
            </w:r>
            <w:r>
              <w:rPr>
                <w:sz w:val="18"/>
                <w:szCs w:val="18"/>
              </w:rPr>
              <w:t>:</w:t>
            </w:r>
            <w:r w:rsidR="2E2ACBDF" w:rsidRPr="1C47EF97">
              <w:rPr>
                <w:sz w:val="18"/>
                <w:szCs w:val="18"/>
              </w:rPr>
              <w:t xml:space="preserve"> wannenförmige Verlegung mit </w:t>
            </w:r>
            <w:proofErr w:type="spellStart"/>
            <w:r w:rsidR="2E2ACBDF" w:rsidRPr="1C47EF97">
              <w:rPr>
                <w:sz w:val="18"/>
                <w:szCs w:val="18"/>
              </w:rPr>
              <w:t>Forbo</w:t>
            </w:r>
            <w:proofErr w:type="spellEnd"/>
            <w:r w:rsidR="2E2ACBDF" w:rsidRPr="1C47EF97">
              <w:rPr>
                <w:sz w:val="18"/>
                <w:szCs w:val="18"/>
              </w:rPr>
              <w:t xml:space="preserve"> </w:t>
            </w:r>
            <w:proofErr w:type="spellStart"/>
            <w:r w:rsidR="2E2ACBDF" w:rsidRPr="1C47EF97">
              <w:rPr>
                <w:sz w:val="18"/>
                <w:szCs w:val="18"/>
              </w:rPr>
              <w:t>Colorex</w:t>
            </w:r>
            <w:proofErr w:type="spellEnd"/>
            <w:r w:rsidR="2E2ACBDF" w:rsidRPr="1C47EF97">
              <w:rPr>
                <w:sz w:val="18"/>
                <w:szCs w:val="18"/>
              </w:rPr>
              <w:t xml:space="preserve"> </w:t>
            </w:r>
            <w:proofErr w:type="spellStart"/>
            <w:r w:rsidR="5B8ED986" w:rsidRPr="1C47EF97">
              <w:rPr>
                <w:sz w:val="18"/>
                <w:szCs w:val="18"/>
              </w:rPr>
              <w:t>Vinylbelägen</w:t>
            </w:r>
            <w:proofErr w:type="spellEnd"/>
            <w:r w:rsidR="5B8ED986" w:rsidRPr="1C47EF97">
              <w:rPr>
                <w:sz w:val="18"/>
                <w:szCs w:val="18"/>
              </w:rPr>
              <w:t xml:space="preserve"> </w:t>
            </w:r>
            <w:r w:rsidR="71DDD54C" w:rsidRPr="1C47EF97">
              <w:rPr>
                <w:sz w:val="18"/>
                <w:szCs w:val="18"/>
              </w:rPr>
              <w:t>auf 11.000 m</w:t>
            </w:r>
            <w:r w:rsidR="71DDD54C" w:rsidRPr="003F1F77">
              <w:rPr>
                <w:sz w:val="18"/>
                <w:szCs w:val="18"/>
                <w:vertAlign w:val="superscript"/>
              </w:rPr>
              <w:t>2</w:t>
            </w:r>
            <w:r w:rsidR="71DDD54C" w:rsidRPr="1C47EF97">
              <w:rPr>
                <w:sz w:val="18"/>
                <w:szCs w:val="18"/>
              </w:rPr>
              <w:t xml:space="preserve"> </w:t>
            </w:r>
            <w:r>
              <w:rPr>
                <w:sz w:val="18"/>
                <w:szCs w:val="18"/>
              </w:rPr>
              <w:t>Laborf</w:t>
            </w:r>
            <w:r w:rsidR="00E93B29">
              <w:rPr>
                <w:sz w:val="18"/>
                <w:szCs w:val="18"/>
              </w:rPr>
              <w:t xml:space="preserve">läche </w:t>
            </w:r>
            <w:r>
              <w:rPr>
                <w:sz w:val="18"/>
                <w:szCs w:val="18"/>
              </w:rPr>
              <w:t xml:space="preserve">– </w:t>
            </w:r>
            <w:r w:rsidR="2E2ACBDF" w:rsidRPr="1C47EF97">
              <w:rPr>
                <w:sz w:val="18"/>
                <w:szCs w:val="18"/>
              </w:rPr>
              <w:t>reinraumkonform ausgeführt</w:t>
            </w:r>
            <w:r w:rsidR="004727AE" w:rsidRPr="1C47EF97">
              <w:rPr>
                <w:sz w:val="18"/>
                <w:szCs w:val="18"/>
              </w:rPr>
              <w:t>.</w:t>
            </w:r>
          </w:p>
        </w:tc>
      </w:tr>
      <w:tr w:rsidR="00B23B19" w:rsidRPr="00525281" w14:paraId="120899E8" w14:textId="77777777" w:rsidTr="60BF667F">
        <w:tc>
          <w:tcPr>
            <w:tcW w:w="4230" w:type="dxa"/>
          </w:tcPr>
          <w:p w14:paraId="120899E6" w14:textId="77777777" w:rsidR="00B23B19" w:rsidRPr="00525281" w:rsidRDefault="00B23B19" w:rsidP="00D219C4">
            <w:pPr>
              <w:pStyle w:val="symFlietext"/>
              <w:spacing w:line="240" w:lineRule="auto"/>
              <w:jc w:val="both"/>
              <w:rPr>
                <w:b/>
                <w:sz w:val="18"/>
                <w:szCs w:val="18"/>
              </w:rPr>
            </w:pPr>
            <w:r w:rsidRPr="00525281">
              <w:rPr>
                <w:b/>
                <w:sz w:val="20"/>
              </w:rPr>
              <w:t>Bild 5 und 6</w:t>
            </w:r>
          </w:p>
        </w:tc>
        <w:tc>
          <w:tcPr>
            <w:tcW w:w="4125" w:type="dxa"/>
          </w:tcPr>
          <w:p w14:paraId="120899E7" w14:textId="77777777" w:rsidR="00B23B19" w:rsidRPr="00525281" w:rsidRDefault="00B23B19" w:rsidP="00D219C4">
            <w:pPr>
              <w:pStyle w:val="symFlietext"/>
              <w:spacing w:line="240" w:lineRule="auto"/>
              <w:jc w:val="both"/>
              <w:rPr>
                <w:sz w:val="18"/>
                <w:szCs w:val="18"/>
              </w:rPr>
            </w:pPr>
          </w:p>
        </w:tc>
      </w:tr>
      <w:tr w:rsidR="00B23B19" w:rsidRPr="00525281" w14:paraId="120899EB" w14:textId="77777777" w:rsidTr="60BF667F">
        <w:tc>
          <w:tcPr>
            <w:tcW w:w="4230" w:type="dxa"/>
          </w:tcPr>
          <w:p w14:paraId="120899E9" w14:textId="755FFBA8" w:rsidR="00B23B19" w:rsidRPr="00525281" w:rsidRDefault="2841373F" w:rsidP="1C47EF97">
            <w:pPr>
              <w:pStyle w:val="symFlietext"/>
              <w:spacing w:line="240" w:lineRule="auto"/>
              <w:jc w:val="both"/>
              <w:rPr>
                <w:rFonts w:eastAsia="Times New Roman"/>
                <w:b/>
                <w:bCs/>
                <w:lang w:eastAsia="ja-JP"/>
              </w:rPr>
            </w:pPr>
            <w:r>
              <w:rPr>
                <w:noProof/>
              </w:rPr>
              <w:drawing>
                <wp:inline distT="0" distB="0" distL="0" distR="0" wp14:anchorId="6405143A" wp14:editId="07185E9C">
                  <wp:extent cx="2559576" cy="1657350"/>
                  <wp:effectExtent l="0" t="0" r="0" b="0"/>
                  <wp:docPr id="52394667" name="Picture 523946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562399" cy="1659178"/>
                          </a:xfrm>
                          <a:prstGeom prst="rect">
                            <a:avLst/>
                          </a:prstGeom>
                        </pic:spPr>
                      </pic:pic>
                    </a:graphicData>
                  </a:graphic>
                </wp:inline>
              </w:drawing>
            </w:r>
          </w:p>
        </w:tc>
        <w:tc>
          <w:tcPr>
            <w:tcW w:w="4125" w:type="dxa"/>
          </w:tcPr>
          <w:p w14:paraId="120899EA" w14:textId="1F8B4612" w:rsidR="00B23B19" w:rsidRPr="00525281" w:rsidRDefault="2570BDFC" w:rsidP="00D219C4">
            <w:pPr>
              <w:pStyle w:val="symFlietext"/>
              <w:spacing w:line="240" w:lineRule="auto"/>
              <w:jc w:val="both"/>
            </w:pPr>
            <w:r>
              <w:rPr>
                <w:noProof/>
              </w:rPr>
              <w:drawing>
                <wp:inline distT="0" distB="0" distL="0" distR="0" wp14:anchorId="471FB59C" wp14:editId="4CF22CCF">
                  <wp:extent cx="2486025" cy="1657350"/>
                  <wp:effectExtent l="0" t="0" r="0" b="0"/>
                  <wp:docPr id="1099449673" name="Picture 1099449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2486025" cy="1657350"/>
                          </a:xfrm>
                          <a:prstGeom prst="rect">
                            <a:avLst/>
                          </a:prstGeom>
                        </pic:spPr>
                      </pic:pic>
                    </a:graphicData>
                  </a:graphic>
                </wp:inline>
              </w:drawing>
            </w:r>
          </w:p>
        </w:tc>
      </w:tr>
      <w:tr w:rsidR="00143DAF" w:rsidRPr="00525281" w14:paraId="120899ED" w14:textId="77777777" w:rsidTr="60BF667F">
        <w:tc>
          <w:tcPr>
            <w:tcW w:w="8355" w:type="dxa"/>
            <w:gridSpan w:val="2"/>
          </w:tcPr>
          <w:p w14:paraId="120899EC" w14:textId="408DBD63" w:rsidR="00143DAF" w:rsidRPr="00525281" w:rsidRDefault="00485F70" w:rsidP="00D219C4">
            <w:pPr>
              <w:pStyle w:val="symFlietext"/>
              <w:spacing w:line="240" w:lineRule="auto"/>
              <w:jc w:val="both"/>
              <w:rPr>
                <w:sz w:val="18"/>
                <w:szCs w:val="18"/>
              </w:rPr>
            </w:pPr>
            <w:r w:rsidRPr="00485F70">
              <w:rPr>
                <w:sz w:val="18"/>
                <w:szCs w:val="18"/>
              </w:rPr>
              <w:t>Die hohen Ansprüche an die Funktionsfähigkeit der Innenausstattung und insbesondere an die Böden wurden dank erfahrene</w:t>
            </w:r>
            <w:r w:rsidR="00B3403A">
              <w:rPr>
                <w:sz w:val="18"/>
                <w:szCs w:val="18"/>
              </w:rPr>
              <w:t>r</w:t>
            </w:r>
            <w:r w:rsidRPr="00485F70">
              <w:rPr>
                <w:sz w:val="18"/>
                <w:szCs w:val="18"/>
              </w:rPr>
              <w:t xml:space="preserve"> Partner gelöst – Fußbodentechnik </w:t>
            </w:r>
            <w:proofErr w:type="spellStart"/>
            <w:r w:rsidRPr="00485F70">
              <w:rPr>
                <w:sz w:val="18"/>
                <w:szCs w:val="18"/>
              </w:rPr>
              <w:t>Trommershäuser</w:t>
            </w:r>
            <w:proofErr w:type="spellEnd"/>
            <w:r w:rsidRPr="00485F70">
              <w:rPr>
                <w:sz w:val="18"/>
                <w:szCs w:val="18"/>
              </w:rPr>
              <w:t xml:space="preserve"> &amp; Fus</w:t>
            </w:r>
            <w:r w:rsidR="004416F7">
              <w:rPr>
                <w:sz w:val="18"/>
                <w:szCs w:val="18"/>
              </w:rPr>
              <w:t xml:space="preserve">, </w:t>
            </w:r>
            <w:proofErr w:type="spellStart"/>
            <w:r w:rsidRPr="00485F70">
              <w:rPr>
                <w:sz w:val="18"/>
                <w:szCs w:val="18"/>
              </w:rPr>
              <w:t>Forbo</w:t>
            </w:r>
            <w:proofErr w:type="spellEnd"/>
            <w:r w:rsidRPr="00485F70">
              <w:rPr>
                <w:sz w:val="18"/>
                <w:szCs w:val="18"/>
              </w:rPr>
              <w:t xml:space="preserve"> </w:t>
            </w:r>
            <w:proofErr w:type="spellStart"/>
            <w:r w:rsidRPr="00485F70">
              <w:rPr>
                <w:sz w:val="18"/>
                <w:szCs w:val="18"/>
              </w:rPr>
              <w:t>Flooring</w:t>
            </w:r>
            <w:proofErr w:type="spellEnd"/>
            <w:r w:rsidRPr="00485F70">
              <w:rPr>
                <w:sz w:val="18"/>
                <w:szCs w:val="18"/>
              </w:rPr>
              <w:t xml:space="preserve"> mit High-Tech-Vinylböden für die Laborbereiche, </w:t>
            </w:r>
            <w:proofErr w:type="spellStart"/>
            <w:r w:rsidRPr="00485F70">
              <w:rPr>
                <w:sz w:val="18"/>
                <w:szCs w:val="18"/>
              </w:rPr>
              <w:t>Object</w:t>
            </w:r>
            <w:proofErr w:type="spellEnd"/>
            <w:r w:rsidRPr="00485F70">
              <w:rPr>
                <w:sz w:val="18"/>
                <w:szCs w:val="18"/>
              </w:rPr>
              <w:t xml:space="preserve"> </w:t>
            </w:r>
            <w:proofErr w:type="spellStart"/>
            <w:r w:rsidRPr="00485F70">
              <w:rPr>
                <w:sz w:val="18"/>
                <w:szCs w:val="18"/>
              </w:rPr>
              <w:t>Carpet</w:t>
            </w:r>
            <w:proofErr w:type="spellEnd"/>
            <w:r w:rsidRPr="00485F70">
              <w:rPr>
                <w:sz w:val="18"/>
                <w:szCs w:val="18"/>
              </w:rPr>
              <w:t xml:space="preserve"> mit leichten, wohngesunden Akustik-Fliesen in </w:t>
            </w:r>
            <w:r w:rsidR="00B01C01">
              <w:rPr>
                <w:sz w:val="18"/>
                <w:szCs w:val="18"/>
              </w:rPr>
              <w:t xml:space="preserve">den </w:t>
            </w:r>
            <w:r w:rsidRPr="00485F70">
              <w:rPr>
                <w:sz w:val="18"/>
                <w:szCs w:val="18"/>
              </w:rPr>
              <w:t xml:space="preserve">Büroräumen und Uzin Utz mit den passenden emissionsarmen Werkstoffen für Untergrundaufbau und Verlegung. </w:t>
            </w:r>
          </w:p>
        </w:tc>
      </w:tr>
      <w:tr w:rsidR="00B23B19" w:rsidRPr="00525281" w14:paraId="120899F0" w14:textId="77777777" w:rsidTr="60BF667F">
        <w:tc>
          <w:tcPr>
            <w:tcW w:w="4230" w:type="dxa"/>
          </w:tcPr>
          <w:p w14:paraId="120899EE" w14:textId="5780BB88" w:rsidR="00B23B19" w:rsidRPr="00525281" w:rsidRDefault="00B23B19" w:rsidP="00CA0677">
            <w:pPr>
              <w:pStyle w:val="symFlietext"/>
              <w:spacing w:line="240" w:lineRule="auto"/>
              <w:jc w:val="both"/>
              <w:rPr>
                <w:b/>
                <w:sz w:val="20"/>
                <w:szCs w:val="18"/>
              </w:rPr>
            </w:pPr>
            <w:r w:rsidRPr="00525281">
              <w:rPr>
                <w:b/>
                <w:sz w:val="20"/>
                <w:szCs w:val="18"/>
              </w:rPr>
              <w:t>Bild 7</w:t>
            </w:r>
            <w:r w:rsidR="00F11C96" w:rsidRPr="00525281">
              <w:rPr>
                <w:b/>
                <w:sz w:val="20"/>
                <w:szCs w:val="18"/>
              </w:rPr>
              <w:t xml:space="preserve"> </w:t>
            </w:r>
          </w:p>
        </w:tc>
        <w:tc>
          <w:tcPr>
            <w:tcW w:w="4125" w:type="dxa"/>
          </w:tcPr>
          <w:p w14:paraId="120899EF" w14:textId="28010514" w:rsidR="00B23B19" w:rsidRPr="00525281" w:rsidRDefault="00CA0677" w:rsidP="00D219C4">
            <w:pPr>
              <w:pStyle w:val="symFlietext"/>
              <w:spacing w:line="240" w:lineRule="auto"/>
              <w:jc w:val="both"/>
              <w:rPr>
                <w:b/>
                <w:sz w:val="20"/>
                <w:szCs w:val="18"/>
              </w:rPr>
            </w:pPr>
            <w:r w:rsidRPr="00CA0677">
              <w:rPr>
                <w:b/>
                <w:sz w:val="20"/>
                <w:szCs w:val="18"/>
              </w:rPr>
              <w:t>Bild 8</w:t>
            </w:r>
          </w:p>
        </w:tc>
      </w:tr>
      <w:tr w:rsidR="00B23B19" w:rsidRPr="00525281" w14:paraId="120899F3" w14:textId="77777777" w:rsidTr="60BF667F">
        <w:tc>
          <w:tcPr>
            <w:tcW w:w="4230" w:type="dxa"/>
          </w:tcPr>
          <w:p w14:paraId="120899F1" w14:textId="3769CE09" w:rsidR="00F527CD" w:rsidRPr="00525281" w:rsidRDefault="00CA0677" w:rsidP="00CA0677">
            <w:pPr>
              <w:pStyle w:val="symFlietext"/>
              <w:spacing w:line="240" w:lineRule="auto"/>
              <w:jc w:val="both"/>
              <w:rPr>
                <w:sz w:val="18"/>
                <w:szCs w:val="18"/>
                <w:highlight w:val="lightGray"/>
              </w:rPr>
            </w:pPr>
            <w:r>
              <w:rPr>
                <w:noProof/>
              </w:rPr>
              <w:drawing>
                <wp:inline distT="0" distB="0" distL="0" distR="0" wp14:anchorId="583E46EA" wp14:editId="37148509">
                  <wp:extent cx="2552700" cy="170434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68391" cy="1714816"/>
                          </a:xfrm>
                          <a:prstGeom prst="rect">
                            <a:avLst/>
                          </a:prstGeom>
                        </pic:spPr>
                      </pic:pic>
                    </a:graphicData>
                  </a:graphic>
                </wp:inline>
              </w:drawing>
            </w:r>
          </w:p>
        </w:tc>
        <w:tc>
          <w:tcPr>
            <w:tcW w:w="4125" w:type="dxa"/>
          </w:tcPr>
          <w:p w14:paraId="120899F2" w14:textId="4C5CF603" w:rsidR="00B23B19" w:rsidRPr="00525281" w:rsidRDefault="00CA0677" w:rsidP="00D219C4">
            <w:pPr>
              <w:pStyle w:val="symFlietext"/>
              <w:spacing w:line="240" w:lineRule="auto"/>
              <w:jc w:val="both"/>
            </w:pPr>
            <w:r>
              <w:rPr>
                <w:noProof/>
              </w:rPr>
              <w:drawing>
                <wp:inline distT="0" distB="0" distL="0" distR="0" wp14:anchorId="2556BA37" wp14:editId="31A32546">
                  <wp:extent cx="2486025" cy="170466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509861" cy="1721005"/>
                          </a:xfrm>
                          <a:prstGeom prst="rect">
                            <a:avLst/>
                          </a:prstGeom>
                        </pic:spPr>
                      </pic:pic>
                    </a:graphicData>
                  </a:graphic>
                </wp:inline>
              </w:drawing>
            </w:r>
          </w:p>
        </w:tc>
        <w:bookmarkStart w:id="1" w:name="_GoBack"/>
        <w:bookmarkEnd w:id="1"/>
      </w:tr>
      <w:tr w:rsidR="00B23B19" w:rsidRPr="00525281" w14:paraId="120899F6" w14:textId="77777777" w:rsidTr="60BF667F">
        <w:tc>
          <w:tcPr>
            <w:tcW w:w="4230" w:type="dxa"/>
          </w:tcPr>
          <w:p w14:paraId="120899F4" w14:textId="61521AF8" w:rsidR="00B23B19" w:rsidRPr="00525281" w:rsidRDefault="00DE74B4" w:rsidP="00DE74B4">
            <w:pPr>
              <w:pStyle w:val="symFlietext"/>
              <w:spacing w:line="240" w:lineRule="auto"/>
              <w:jc w:val="both"/>
              <w:rPr>
                <w:sz w:val="18"/>
                <w:szCs w:val="18"/>
                <w:highlight w:val="lightGray"/>
              </w:rPr>
            </w:pPr>
            <w:r w:rsidRPr="1C47EF97">
              <w:rPr>
                <w:sz w:val="18"/>
                <w:szCs w:val="18"/>
              </w:rPr>
              <w:t xml:space="preserve">Netzwerk Boden hat </w:t>
            </w:r>
            <w:r w:rsidR="002B6BA5" w:rsidRPr="1C47EF97">
              <w:rPr>
                <w:sz w:val="18"/>
                <w:szCs w:val="18"/>
              </w:rPr>
              <w:t>auf der Messe BAU in München</w:t>
            </w:r>
            <w:r w:rsidR="00F43B1E" w:rsidRPr="1C47EF97">
              <w:rPr>
                <w:sz w:val="18"/>
                <w:szCs w:val="18"/>
              </w:rPr>
              <w:t xml:space="preserve"> e</w:t>
            </w:r>
            <w:r w:rsidR="003F4BC9">
              <w:rPr>
                <w:sz w:val="18"/>
                <w:szCs w:val="18"/>
              </w:rPr>
              <w:t>r</w:t>
            </w:r>
            <w:r w:rsidR="659A402B" w:rsidRPr="1C47EF97">
              <w:rPr>
                <w:sz w:val="18"/>
                <w:szCs w:val="18"/>
              </w:rPr>
              <w:t>s</w:t>
            </w:r>
            <w:r w:rsidR="00F43B1E" w:rsidRPr="1C47EF97">
              <w:rPr>
                <w:sz w:val="18"/>
                <w:szCs w:val="18"/>
              </w:rPr>
              <w:t>tmals den Preis</w:t>
            </w:r>
            <w:r w:rsidRPr="1C47EF97">
              <w:rPr>
                <w:sz w:val="18"/>
                <w:szCs w:val="18"/>
              </w:rPr>
              <w:t xml:space="preserve"> </w:t>
            </w:r>
            <w:r w:rsidR="00F43B1E" w:rsidRPr="1C47EF97">
              <w:rPr>
                <w:sz w:val="18"/>
                <w:szCs w:val="18"/>
              </w:rPr>
              <w:t>„</w:t>
            </w:r>
            <w:r w:rsidRPr="1C47EF97">
              <w:rPr>
                <w:sz w:val="18"/>
                <w:szCs w:val="18"/>
              </w:rPr>
              <w:t>Boden</w:t>
            </w:r>
            <w:r w:rsidR="003F4BC9">
              <w:rPr>
                <w:sz w:val="18"/>
                <w:szCs w:val="18"/>
              </w:rPr>
              <w:t>-P</w:t>
            </w:r>
            <w:r w:rsidR="00F43B1E" w:rsidRPr="1C47EF97">
              <w:rPr>
                <w:sz w:val="18"/>
                <w:szCs w:val="18"/>
              </w:rPr>
              <w:t>rojekt</w:t>
            </w:r>
            <w:r w:rsidRPr="1C47EF97">
              <w:rPr>
                <w:sz w:val="18"/>
                <w:szCs w:val="18"/>
              </w:rPr>
              <w:t xml:space="preserve"> </w:t>
            </w:r>
            <w:r w:rsidR="003F4BC9">
              <w:rPr>
                <w:sz w:val="18"/>
                <w:szCs w:val="18"/>
              </w:rPr>
              <w:t>2023</w:t>
            </w:r>
            <w:r w:rsidR="00F43B1E" w:rsidRPr="1C47EF97">
              <w:rPr>
                <w:sz w:val="18"/>
                <w:szCs w:val="18"/>
              </w:rPr>
              <w:t>“</w:t>
            </w:r>
            <w:r w:rsidRPr="1C47EF97">
              <w:rPr>
                <w:sz w:val="18"/>
                <w:szCs w:val="18"/>
              </w:rPr>
              <w:t xml:space="preserve"> </w:t>
            </w:r>
            <w:r w:rsidR="00F43B1E" w:rsidRPr="1C47EF97">
              <w:rPr>
                <w:sz w:val="18"/>
                <w:szCs w:val="18"/>
              </w:rPr>
              <w:t>verliehen</w:t>
            </w:r>
            <w:r w:rsidRPr="1C47EF97">
              <w:rPr>
                <w:sz w:val="18"/>
                <w:szCs w:val="18"/>
              </w:rPr>
              <w:t>.</w:t>
            </w:r>
          </w:p>
        </w:tc>
        <w:tc>
          <w:tcPr>
            <w:tcW w:w="4125" w:type="dxa"/>
          </w:tcPr>
          <w:p w14:paraId="120899F5" w14:textId="5D1589ED" w:rsidR="00B23B19" w:rsidRPr="00525281" w:rsidRDefault="00215EB0" w:rsidP="00D219C4">
            <w:pPr>
              <w:pStyle w:val="symFlietext"/>
              <w:spacing w:line="240" w:lineRule="auto"/>
              <w:jc w:val="both"/>
              <w:rPr>
                <w:sz w:val="18"/>
                <w:szCs w:val="18"/>
                <w:highlight w:val="lightGray"/>
              </w:rPr>
            </w:pPr>
            <w:r w:rsidRPr="00DB070A">
              <w:rPr>
                <w:sz w:val="18"/>
                <w:szCs w:val="18"/>
              </w:rPr>
              <w:t>Preisverleihung</w:t>
            </w:r>
            <w:r w:rsidR="00DB070A" w:rsidRPr="1C47EF97">
              <w:rPr>
                <w:sz w:val="18"/>
                <w:szCs w:val="18"/>
              </w:rPr>
              <w:t xml:space="preserve"> auf der Messe BAU</w:t>
            </w:r>
            <w:r w:rsidR="00987971">
              <w:rPr>
                <w:sz w:val="18"/>
                <w:szCs w:val="18"/>
              </w:rPr>
              <w:t xml:space="preserve">: </w:t>
            </w:r>
            <w:r w:rsidR="00EF4170" w:rsidRPr="1C47EF97">
              <w:rPr>
                <w:sz w:val="18"/>
                <w:szCs w:val="18"/>
              </w:rPr>
              <w:t xml:space="preserve">Gleich vier Gewinner </w:t>
            </w:r>
            <w:r w:rsidR="004B0CE1">
              <w:rPr>
                <w:sz w:val="18"/>
                <w:szCs w:val="18"/>
              </w:rPr>
              <w:t xml:space="preserve">gibt es </w:t>
            </w:r>
            <w:r w:rsidR="00EF4170" w:rsidRPr="1C47EF97">
              <w:rPr>
                <w:sz w:val="18"/>
                <w:szCs w:val="18"/>
              </w:rPr>
              <w:t>aus Fußbodentechnik, Bauchemie und Bodenbelagsindustrie</w:t>
            </w:r>
            <w:r w:rsidR="004B0CE1">
              <w:rPr>
                <w:sz w:val="18"/>
                <w:szCs w:val="18"/>
              </w:rPr>
              <w:t>.</w:t>
            </w:r>
            <w:r w:rsidR="00EF4170" w:rsidRPr="1C47EF97">
              <w:rPr>
                <w:sz w:val="18"/>
                <w:szCs w:val="18"/>
              </w:rPr>
              <w:t xml:space="preserve"> </w:t>
            </w:r>
          </w:p>
        </w:tc>
      </w:tr>
    </w:tbl>
    <w:p w14:paraId="120899F7" w14:textId="77777777" w:rsidR="00D219C4" w:rsidRPr="000D5589" w:rsidRDefault="00D219C4" w:rsidP="00143DAF">
      <w:pPr>
        <w:rPr>
          <w:rFonts w:ascii="Arial" w:hAnsi="Arial" w:cs="Arial"/>
          <w:color w:val="0000FF"/>
          <w:u w:val="single"/>
        </w:rPr>
      </w:pPr>
    </w:p>
    <w:sectPr w:rsidR="00D219C4" w:rsidRPr="000D5589" w:rsidSect="00E9612C">
      <w:headerReference w:type="default" r:id="rId20"/>
      <w:footerReference w:type="even" r:id="rId21"/>
      <w:footerReference w:type="default" r:id="rId22"/>
      <w:headerReference w:type="first" r:id="rId23"/>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EB8D54" w14:textId="77777777" w:rsidR="00442B59" w:rsidRDefault="00442B59">
      <w:r>
        <w:separator/>
      </w:r>
    </w:p>
  </w:endnote>
  <w:endnote w:type="continuationSeparator" w:id="0">
    <w:p w14:paraId="6087C1D2" w14:textId="77777777" w:rsidR="00442B59" w:rsidRDefault="00442B59">
      <w:r>
        <w:continuationSeparator/>
      </w:r>
    </w:p>
  </w:endnote>
  <w:endnote w:type="continuationNotice" w:id="1">
    <w:p w14:paraId="13148386" w14:textId="77777777" w:rsidR="00442B59" w:rsidRDefault="00442B5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panose1 w:val="02010500040000020004"/>
    <w:charset w:val="00"/>
    <w:family w:val="auto"/>
    <w:pitch w:val="variable"/>
    <w:sig w:usb0="80000027"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089A0C"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12089A0D" w14:textId="77777777" w:rsidR="00844A1B" w:rsidRDefault="00844A1B">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089A0E"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F01EC7" w14:textId="77777777" w:rsidR="00442B59" w:rsidRDefault="00442B59">
      <w:r>
        <w:separator/>
      </w:r>
    </w:p>
  </w:footnote>
  <w:footnote w:type="continuationSeparator" w:id="0">
    <w:p w14:paraId="63999F12" w14:textId="77777777" w:rsidR="00442B59" w:rsidRDefault="00442B59">
      <w:r>
        <w:continuationSeparator/>
      </w:r>
    </w:p>
  </w:footnote>
  <w:footnote w:type="continuationNotice" w:id="1">
    <w:p w14:paraId="00E8671E" w14:textId="77777777" w:rsidR="00442B59" w:rsidRDefault="00442B5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089A0A" w14:textId="77777777" w:rsidR="00844A1B" w:rsidRDefault="00844A1B" w:rsidP="00517EC9">
    <w:pPr>
      <w:pStyle w:val="Kopfzeile"/>
      <w:ind w:left="-851" w:right="-2497"/>
    </w:pPr>
    <w:r>
      <w:rPr>
        <w:noProof/>
        <w:lang w:eastAsia="de-DE"/>
      </w:rPr>
      <w:tab/>
    </w:r>
    <w:r>
      <w:rPr>
        <w:noProof/>
        <w:lang w:eastAsia="de-DE"/>
      </w:rPr>
      <w:tab/>
    </w:r>
  </w:p>
  <w:p w14:paraId="12089A0B" w14:textId="77777777" w:rsidR="00844A1B" w:rsidRDefault="00844A1B" w:rsidP="00BA4B40">
    <w:pPr>
      <w:pStyle w:val="Kopfzeile"/>
      <w:ind w:left="-851" w:right="-2497"/>
    </w:pPr>
    <w:r w:rsidRPr="00BA4B40">
      <w:rPr>
        <w:noProof/>
        <w:lang w:eastAsia="de-DE"/>
      </w:rPr>
      <w:drawing>
        <wp:inline distT="0" distB="0" distL="0" distR="0" wp14:anchorId="12089A11" wp14:editId="12089A12">
          <wp:extent cx="2791775" cy="1205368"/>
          <wp:effectExtent l="0" t="0" r="8890" b="0"/>
          <wp:docPr id="10" name="Picture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089A0F" w14:textId="77777777" w:rsidR="00844A1B" w:rsidRPr="009E4270" w:rsidRDefault="00844A1B" w:rsidP="009E4270">
    <w:pPr>
      <w:pStyle w:val="Kopfzeile"/>
      <w:ind w:firstLine="3540"/>
    </w:pPr>
  </w:p>
  <w:p w14:paraId="12089A10" w14:textId="77777777" w:rsidR="00844A1B" w:rsidRDefault="00844A1B">
    <w:r w:rsidRPr="00BA4B40">
      <w:rPr>
        <w:noProof/>
      </w:rPr>
      <w:drawing>
        <wp:inline distT="0" distB="0" distL="0" distR="0" wp14:anchorId="12089A13" wp14:editId="12089A14">
          <wp:extent cx="2700579" cy="1165994"/>
          <wp:effectExtent l="0" t="0" r="5080" b="0"/>
          <wp:docPr id="11" name="Picture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4"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6D99"/>
    <w:rsid w:val="00000932"/>
    <w:rsid w:val="00001CBA"/>
    <w:rsid w:val="000044D2"/>
    <w:rsid w:val="00004723"/>
    <w:rsid w:val="0001041C"/>
    <w:rsid w:val="00010470"/>
    <w:rsid w:val="0001069E"/>
    <w:rsid w:val="0001193E"/>
    <w:rsid w:val="000119A1"/>
    <w:rsid w:val="000127B6"/>
    <w:rsid w:val="0001359E"/>
    <w:rsid w:val="000147DE"/>
    <w:rsid w:val="00014879"/>
    <w:rsid w:val="00015572"/>
    <w:rsid w:val="000155D1"/>
    <w:rsid w:val="00015ECE"/>
    <w:rsid w:val="00015F1D"/>
    <w:rsid w:val="00016AB8"/>
    <w:rsid w:val="00016ACA"/>
    <w:rsid w:val="00017697"/>
    <w:rsid w:val="000223F7"/>
    <w:rsid w:val="00023F49"/>
    <w:rsid w:val="000245DB"/>
    <w:rsid w:val="000248FA"/>
    <w:rsid w:val="00024B55"/>
    <w:rsid w:val="00026F22"/>
    <w:rsid w:val="000304E0"/>
    <w:rsid w:val="000310A8"/>
    <w:rsid w:val="00031F9F"/>
    <w:rsid w:val="000329E2"/>
    <w:rsid w:val="00033961"/>
    <w:rsid w:val="00036329"/>
    <w:rsid w:val="000410DE"/>
    <w:rsid w:val="00041A76"/>
    <w:rsid w:val="00041BB6"/>
    <w:rsid w:val="000421AC"/>
    <w:rsid w:val="0004240A"/>
    <w:rsid w:val="00042A85"/>
    <w:rsid w:val="00043180"/>
    <w:rsid w:val="00043287"/>
    <w:rsid w:val="00043669"/>
    <w:rsid w:val="0004438A"/>
    <w:rsid w:val="00044681"/>
    <w:rsid w:val="00044FB1"/>
    <w:rsid w:val="00045238"/>
    <w:rsid w:val="000452DE"/>
    <w:rsid w:val="00045EAA"/>
    <w:rsid w:val="0004695F"/>
    <w:rsid w:val="00047EE9"/>
    <w:rsid w:val="00047FE6"/>
    <w:rsid w:val="00050353"/>
    <w:rsid w:val="00050C55"/>
    <w:rsid w:val="000515A0"/>
    <w:rsid w:val="000516EA"/>
    <w:rsid w:val="000523FC"/>
    <w:rsid w:val="00052B61"/>
    <w:rsid w:val="00053462"/>
    <w:rsid w:val="00054C02"/>
    <w:rsid w:val="00055480"/>
    <w:rsid w:val="0005575E"/>
    <w:rsid w:val="00055FFC"/>
    <w:rsid w:val="00057B30"/>
    <w:rsid w:val="0006199D"/>
    <w:rsid w:val="000631EF"/>
    <w:rsid w:val="00064AA7"/>
    <w:rsid w:val="00066106"/>
    <w:rsid w:val="00067216"/>
    <w:rsid w:val="00070E50"/>
    <w:rsid w:val="00075366"/>
    <w:rsid w:val="0007564C"/>
    <w:rsid w:val="0007564D"/>
    <w:rsid w:val="0007568E"/>
    <w:rsid w:val="00075B1F"/>
    <w:rsid w:val="0007621E"/>
    <w:rsid w:val="0007627A"/>
    <w:rsid w:val="00076DAA"/>
    <w:rsid w:val="000807E3"/>
    <w:rsid w:val="00081006"/>
    <w:rsid w:val="00082138"/>
    <w:rsid w:val="0008335C"/>
    <w:rsid w:val="00083514"/>
    <w:rsid w:val="000837B2"/>
    <w:rsid w:val="00083800"/>
    <w:rsid w:val="00086C23"/>
    <w:rsid w:val="00087FE6"/>
    <w:rsid w:val="000900A5"/>
    <w:rsid w:val="00091278"/>
    <w:rsid w:val="0009191C"/>
    <w:rsid w:val="00092475"/>
    <w:rsid w:val="000935DC"/>
    <w:rsid w:val="00097F75"/>
    <w:rsid w:val="000A04AA"/>
    <w:rsid w:val="000A0BE5"/>
    <w:rsid w:val="000A18F1"/>
    <w:rsid w:val="000A2138"/>
    <w:rsid w:val="000A282A"/>
    <w:rsid w:val="000A2A08"/>
    <w:rsid w:val="000A3CD4"/>
    <w:rsid w:val="000A54F0"/>
    <w:rsid w:val="000A5F92"/>
    <w:rsid w:val="000B1F8B"/>
    <w:rsid w:val="000B23DF"/>
    <w:rsid w:val="000B251A"/>
    <w:rsid w:val="000B3A8A"/>
    <w:rsid w:val="000B57D5"/>
    <w:rsid w:val="000B599C"/>
    <w:rsid w:val="000B655B"/>
    <w:rsid w:val="000B73E3"/>
    <w:rsid w:val="000B7506"/>
    <w:rsid w:val="000C2B27"/>
    <w:rsid w:val="000C2F6A"/>
    <w:rsid w:val="000C45A5"/>
    <w:rsid w:val="000C4E00"/>
    <w:rsid w:val="000C6294"/>
    <w:rsid w:val="000C7C48"/>
    <w:rsid w:val="000D0085"/>
    <w:rsid w:val="000D0712"/>
    <w:rsid w:val="000D082B"/>
    <w:rsid w:val="000D1432"/>
    <w:rsid w:val="000D19D5"/>
    <w:rsid w:val="000D24BA"/>
    <w:rsid w:val="000D2ACB"/>
    <w:rsid w:val="000D3DA6"/>
    <w:rsid w:val="000D4968"/>
    <w:rsid w:val="000D4FD3"/>
    <w:rsid w:val="000D5589"/>
    <w:rsid w:val="000D6E9E"/>
    <w:rsid w:val="000E1630"/>
    <w:rsid w:val="000E18D4"/>
    <w:rsid w:val="000E1AD1"/>
    <w:rsid w:val="000E1F15"/>
    <w:rsid w:val="000E2CB7"/>
    <w:rsid w:val="000E30CD"/>
    <w:rsid w:val="000E3881"/>
    <w:rsid w:val="000E460B"/>
    <w:rsid w:val="000E72CD"/>
    <w:rsid w:val="000F078B"/>
    <w:rsid w:val="000F0BB3"/>
    <w:rsid w:val="000F1611"/>
    <w:rsid w:val="000F24C1"/>
    <w:rsid w:val="000F26A5"/>
    <w:rsid w:val="000F3108"/>
    <w:rsid w:val="000F31CA"/>
    <w:rsid w:val="000F38E3"/>
    <w:rsid w:val="000F39A4"/>
    <w:rsid w:val="000F3D7E"/>
    <w:rsid w:val="000F4E6A"/>
    <w:rsid w:val="000F50C1"/>
    <w:rsid w:val="000F5544"/>
    <w:rsid w:val="000F581B"/>
    <w:rsid w:val="000F5EE3"/>
    <w:rsid w:val="000F691B"/>
    <w:rsid w:val="000F6DC0"/>
    <w:rsid w:val="000F70EA"/>
    <w:rsid w:val="000F7317"/>
    <w:rsid w:val="00101994"/>
    <w:rsid w:val="00101BC9"/>
    <w:rsid w:val="00102257"/>
    <w:rsid w:val="00102F32"/>
    <w:rsid w:val="00104FE5"/>
    <w:rsid w:val="001101BD"/>
    <w:rsid w:val="001108B0"/>
    <w:rsid w:val="00111316"/>
    <w:rsid w:val="00112CD4"/>
    <w:rsid w:val="00112EA1"/>
    <w:rsid w:val="00113A0B"/>
    <w:rsid w:val="00113FD9"/>
    <w:rsid w:val="0011539C"/>
    <w:rsid w:val="00115A1A"/>
    <w:rsid w:val="00116178"/>
    <w:rsid w:val="0011668E"/>
    <w:rsid w:val="001170AC"/>
    <w:rsid w:val="00117600"/>
    <w:rsid w:val="00117CD9"/>
    <w:rsid w:val="00120329"/>
    <w:rsid w:val="00121FF7"/>
    <w:rsid w:val="0012203E"/>
    <w:rsid w:val="001225EC"/>
    <w:rsid w:val="00123B4B"/>
    <w:rsid w:val="0012471B"/>
    <w:rsid w:val="00125BAA"/>
    <w:rsid w:val="00126824"/>
    <w:rsid w:val="00126864"/>
    <w:rsid w:val="001268C7"/>
    <w:rsid w:val="00127C6D"/>
    <w:rsid w:val="00131761"/>
    <w:rsid w:val="00131CFB"/>
    <w:rsid w:val="00132D96"/>
    <w:rsid w:val="00134630"/>
    <w:rsid w:val="00135E02"/>
    <w:rsid w:val="001366C0"/>
    <w:rsid w:val="00136732"/>
    <w:rsid w:val="001370EA"/>
    <w:rsid w:val="001416A5"/>
    <w:rsid w:val="001419BC"/>
    <w:rsid w:val="00141C85"/>
    <w:rsid w:val="00142377"/>
    <w:rsid w:val="00143DAF"/>
    <w:rsid w:val="00144162"/>
    <w:rsid w:val="00144E7B"/>
    <w:rsid w:val="001454C0"/>
    <w:rsid w:val="00150064"/>
    <w:rsid w:val="001525A8"/>
    <w:rsid w:val="00153122"/>
    <w:rsid w:val="001533F2"/>
    <w:rsid w:val="0015410A"/>
    <w:rsid w:val="001545AC"/>
    <w:rsid w:val="0015545D"/>
    <w:rsid w:val="0015634A"/>
    <w:rsid w:val="00156493"/>
    <w:rsid w:val="0015692D"/>
    <w:rsid w:val="00156BAB"/>
    <w:rsid w:val="00157FBA"/>
    <w:rsid w:val="001613CB"/>
    <w:rsid w:val="0016183B"/>
    <w:rsid w:val="00161BD6"/>
    <w:rsid w:val="001629CC"/>
    <w:rsid w:val="00162CD7"/>
    <w:rsid w:val="00163077"/>
    <w:rsid w:val="00163EF8"/>
    <w:rsid w:val="00165547"/>
    <w:rsid w:val="00165603"/>
    <w:rsid w:val="00165928"/>
    <w:rsid w:val="00165AB8"/>
    <w:rsid w:val="00165DF6"/>
    <w:rsid w:val="00165F3B"/>
    <w:rsid w:val="001666E9"/>
    <w:rsid w:val="00166ED1"/>
    <w:rsid w:val="00167754"/>
    <w:rsid w:val="0017061A"/>
    <w:rsid w:val="0017188E"/>
    <w:rsid w:val="00173165"/>
    <w:rsid w:val="00173AF1"/>
    <w:rsid w:val="00176763"/>
    <w:rsid w:val="001769E7"/>
    <w:rsid w:val="00181FDB"/>
    <w:rsid w:val="00182842"/>
    <w:rsid w:val="00183BD7"/>
    <w:rsid w:val="00184C5E"/>
    <w:rsid w:val="00184FF0"/>
    <w:rsid w:val="00185130"/>
    <w:rsid w:val="00185485"/>
    <w:rsid w:val="001855DF"/>
    <w:rsid w:val="00186B96"/>
    <w:rsid w:val="001878CD"/>
    <w:rsid w:val="00187B7F"/>
    <w:rsid w:val="001905AC"/>
    <w:rsid w:val="00191037"/>
    <w:rsid w:val="0019118A"/>
    <w:rsid w:val="001912D6"/>
    <w:rsid w:val="0019207F"/>
    <w:rsid w:val="00192714"/>
    <w:rsid w:val="00193AF3"/>
    <w:rsid w:val="001947AC"/>
    <w:rsid w:val="00195E6D"/>
    <w:rsid w:val="0019600A"/>
    <w:rsid w:val="00196CBE"/>
    <w:rsid w:val="001972DE"/>
    <w:rsid w:val="0019734A"/>
    <w:rsid w:val="00197A34"/>
    <w:rsid w:val="001A02B2"/>
    <w:rsid w:val="001A0504"/>
    <w:rsid w:val="001A0C45"/>
    <w:rsid w:val="001A195D"/>
    <w:rsid w:val="001A1B9C"/>
    <w:rsid w:val="001A1EE8"/>
    <w:rsid w:val="001A22B1"/>
    <w:rsid w:val="001A2F9C"/>
    <w:rsid w:val="001A6B70"/>
    <w:rsid w:val="001B2027"/>
    <w:rsid w:val="001B49C9"/>
    <w:rsid w:val="001B4B85"/>
    <w:rsid w:val="001B6EDF"/>
    <w:rsid w:val="001B7559"/>
    <w:rsid w:val="001B76E6"/>
    <w:rsid w:val="001B7F9A"/>
    <w:rsid w:val="001C001C"/>
    <w:rsid w:val="001C02CE"/>
    <w:rsid w:val="001C0876"/>
    <w:rsid w:val="001C19C3"/>
    <w:rsid w:val="001C1DE4"/>
    <w:rsid w:val="001C2CB2"/>
    <w:rsid w:val="001C2D75"/>
    <w:rsid w:val="001C5C22"/>
    <w:rsid w:val="001C62B2"/>
    <w:rsid w:val="001C6EF3"/>
    <w:rsid w:val="001C7069"/>
    <w:rsid w:val="001C7382"/>
    <w:rsid w:val="001C7EE5"/>
    <w:rsid w:val="001D0C71"/>
    <w:rsid w:val="001D0E64"/>
    <w:rsid w:val="001D25E8"/>
    <w:rsid w:val="001D2F19"/>
    <w:rsid w:val="001D2F8A"/>
    <w:rsid w:val="001D76B2"/>
    <w:rsid w:val="001E22D7"/>
    <w:rsid w:val="001E2F77"/>
    <w:rsid w:val="001E3035"/>
    <w:rsid w:val="001E57E9"/>
    <w:rsid w:val="001E5F86"/>
    <w:rsid w:val="001E6051"/>
    <w:rsid w:val="001E6800"/>
    <w:rsid w:val="001E6E0F"/>
    <w:rsid w:val="001E705D"/>
    <w:rsid w:val="001E7A68"/>
    <w:rsid w:val="001E7D7A"/>
    <w:rsid w:val="001E7E1B"/>
    <w:rsid w:val="001F068E"/>
    <w:rsid w:val="001F0D5F"/>
    <w:rsid w:val="001F13E6"/>
    <w:rsid w:val="001F362C"/>
    <w:rsid w:val="001F4DBB"/>
    <w:rsid w:val="001F5AA4"/>
    <w:rsid w:val="00200945"/>
    <w:rsid w:val="00200A73"/>
    <w:rsid w:val="00201321"/>
    <w:rsid w:val="00203810"/>
    <w:rsid w:val="00204967"/>
    <w:rsid w:val="002065D2"/>
    <w:rsid w:val="0020686F"/>
    <w:rsid w:val="00206F8E"/>
    <w:rsid w:val="002079D0"/>
    <w:rsid w:val="002101EE"/>
    <w:rsid w:val="00210A8C"/>
    <w:rsid w:val="002119D9"/>
    <w:rsid w:val="002126E7"/>
    <w:rsid w:val="002139D1"/>
    <w:rsid w:val="0021413F"/>
    <w:rsid w:val="002149E1"/>
    <w:rsid w:val="002155A8"/>
    <w:rsid w:val="002156FC"/>
    <w:rsid w:val="00215EB0"/>
    <w:rsid w:val="00216330"/>
    <w:rsid w:val="00217558"/>
    <w:rsid w:val="00217732"/>
    <w:rsid w:val="00217D78"/>
    <w:rsid w:val="0022012C"/>
    <w:rsid w:val="00220218"/>
    <w:rsid w:val="00220848"/>
    <w:rsid w:val="00221354"/>
    <w:rsid w:val="00221B8D"/>
    <w:rsid w:val="00221EBE"/>
    <w:rsid w:val="00221F5B"/>
    <w:rsid w:val="00222033"/>
    <w:rsid w:val="00222EB9"/>
    <w:rsid w:val="0022479D"/>
    <w:rsid w:val="00225A24"/>
    <w:rsid w:val="00225F7A"/>
    <w:rsid w:val="0022650B"/>
    <w:rsid w:val="00226991"/>
    <w:rsid w:val="00226D99"/>
    <w:rsid w:val="002277BE"/>
    <w:rsid w:val="00227D02"/>
    <w:rsid w:val="00230437"/>
    <w:rsid w:val="00232023"/>
    <w:rsid w:val="00232823"/>
    <w:rsid w:val="00233BB2"/>
    <w:rsid w:val="00235A17"/>
    <w:rsid w:val="00235C45"/>
    <w:rsid w:val="00235D53"/>
    <w:rsid w:val="00236279"/>
    <w:rsid w:val="002376CE"/>
    <w:rsid w:val="0024079E"/>
    <w:rsid w:val="00241DE9"/>
    <w:rsid w:val="002421B1"/>
    <w:rsid w:val="00243693"/>
    <w:rsid w:val="0024527D"/>
    <w:rsid w:val="002455C1"/>
    <w:rsid w:val="00247278"/>
    <w:rsid w:val="00247F84"/>
    <w:rsid w:val="00250F5B"/>
    <w:rsid w:val="002517BF"/>
    <w:rsid w:val="002519C5"/>
    <w:rsid w:val="00252AB9"/>
    <w:rsid w:val="002537AF"/>
    <w:rsid w:val="00254894"/>
    <w:rsid w:val="002558A9"/>
    <w:rsid w:val="00255E1F"/>
    <w:rsid w:val="00256C58"/>
    <w:rsid w:val="002574CD"/>
    <w:rsid w:val="00260A30"/>
    <w:rsid w:val="00260DA6"/>
    <w:rsid w:val="002612D3"/>
    <w:rsid w:val="00262D70"/>
    <w:rsid w:val="00262F3D"/>
    <w:rsid w:val="00262F3F"/>
    <w:rsid w:val="00263395"/>
    <w:rsid w:val="0026447B"/>
    <w:rsid w:val="00264865"/>
    <w:rsid w:val="00264D7C"/>
    <w:rsid w:val="00265578"/>
    <w:rsid w:val="00266066"/>
    <w:rsid w:val="0026764B"/>
    <w:rsid w:val="0027101E"/>
    <w:rsid w:val="0027159A"/>
    <w:rsid w:val="0027208E"/>
    <w:rsid w:val="00272685"/>
    <w:rsid w:val="00272957"/>
    <w:rsid w:val="00275872"/>
    <w:rsid w:val="00276A07"/>
    <w:rsid w:val="00276ECB"/>
    <w:rsid w:val="0028014F"/>
    <w:rsid w:val="00280A82"/>
    <w:rsid w:val="00281891"/>
    <w:rsid w:val="002829B4"/>
    <w:rsid w:val="00283C38"/>
    <w:rsid w:val="0028592D"/>
    <w:rsid w:val="002862E5"/>
    <w:rsid w:val="0028665D"/>
    <w:rsid w:val="00292129"/>
    <w:rsid w:val="00292A9C"/>
    <w:rsid w:val="002940BE"/>
    <w:rsid w:val="002944B1"/>
    <w:rsid w:val="00294CF0"/>
    <w:rsid w:val="00295A95"/>
    <w:rsid w:val="00296DDD"/>
    <w:rsid w:val="002976CC"/>
    <w:rsid w:val="002A0E89"/>
    <w:rsid w:val="002A18B6"/>
    <w:rsid w:val="002A3EEF"/>
    <w:rsid w:val="002A4E85"/>
    <w:rsid w:val="002A6EED"/>
    <w:rsid w:val="002A70C3"/>
    <w:rsid w:val="002A7860"/>
    <w:rsid w:val="002A7C55"/>
    <w:rsid w:val="002B04BB"/>
    <w:rsid w:val="002B1C36"/>
    <w:rsid w:val="002B23A4"/>
    <w:rsid w:val="002B3461"/>
    <w:rsid w:val="002B48C2"/>
    <w:rsid w:val="002B49A3"/>
    <w:rsid w:val="002B5EBE"/>
    <w:rsid w:val="002B6BA5"/>
    <w:rsid w:val="002B7096"/>
    <w:rsid w:val="002B70DE"/>
    <w:rsid w:val="002B7D06"/>
    <w:rsid w:val="002C23DA"/>
    <w:rsid w:val="002C27DB"/>
    <w:rsid w:val="002C2AF1"/>
    <w:rsid w:val="002C2FFC"/>
    <w:rsid w:val="002C3488"/>
    <w:rsid w:val="002C39E3"/>
    <w:rsid w:val="002C54D2"/>
    <w:rsid w:val="002C760A"/>
    <w:rsid w:val="002C7962"/>
    <w:rsid w:val="002C7DB1"/>
    <w:rsid w:val="002C7F16"/>
    <w:rsid w:val="002D0BA1"/>
    <w:rsid w:val="002D1645"/>
    <w:rsid w:val="002D170D"/>
    <w:rsid w:val="002D263B"/>
    <w:rsid w:val="002D2886"/>
    <w:rsid w:val="002D39D9"/>
    <w:rsid w:val="002D420C"/>
    <w:rsid w:val="002D4A99"/>
    <w:rsid w:val="002D57B1"/>
    <w:rsid w:val="002D734C"/>
    <w:rsid w:val="002D79E6"/>
    <w:rsid w:val="002D7E7D"/>
    <w:rsid w:val="002E0167"/>
    <w:rsid w:val="002E10CD"/>
    <w:rsid w:val="002E1A25"/>
    <w:rsid w:val="002E2BA7"/>
    <w:rsid w:val="002E3F39"/>
    <w:rsid w:val="002E47D1"/>
    <w:rsid w:val="002E4E0E"/>
    <w:rsid w:val="002E79FE"/>
    <w:rsid w:val="002F038B"/>
    <w:rsid w:val="002F0FBE"/>
    <w:rsid w:val="002F234A"/>
    <w:rsid w:val="002F28BD"/>
    <w:rsid w:val="002F2E5C"/>
    <w:rsid w:val="002F2F2A"/>
    <w:rsid w:val="002F30DF"/>
    <w:rsid w:val="002F32D1"/>
    <w:rsid w:val="002F3552"/>
    <w:rsid w:val="002F3BA5"/>
    <w:rsid w:val="002F4FA8"/>
    <w:rsid w:val="002F50D4"/>
    <w:rsid w:val="002F59FA"/>
    <w:rsid w:val="002F5F27"/>
    <w:rsid w:val="002F6D31"/>
    <w:rsid w:val="00300652"/>
    <w:rsid w:val="003019B2"/>
    <w:rsid w:val="003024C8"/>
    <w:rsid w:val="003027C1"/>
    <w:rsid w:val="00302F23"/>
    <w:rsid w:val="00303731"/>
    <w:rsid w:val="003052A5"/>
    <w:rsid w:val="003058B0"/>
    <w:rsid w:val="00306E6E"/>
    <w:rsid w:val="003105CB"/>
    <w:rsid w:val="003105D4"/>
    <w:rsid w:val="003112F4"/>
    <w:rsid w:val="003113DB"/>
    <w:rsid w:val="00311840"/>
    <w:rsid w:val="00311D5B"/>
    <w:rsid w:val="00312055"/>
    <w:rsid w:val="00312B89"/>
    <w:rsid w:val="00312D11"/>
    <w:rsid w:val="0031594D"/>
    <w:rsid w:val="00316086"/>
    <w:rsid w:val="00317F5B"/>
    <w:rsid w:val="00320884"/>
    <w:rsid w:val="0032168A"/>
    <w:rsid w:val="00321A86"/>
    <w:rsid w:val="003224AB"/>
    <w:rsid w:val="0032317D"/>
    <w:rsid w:val="003249ED"/>
    <w:rsid w:val="003257B5"/>
    <w:rsid w:val="00326155"/>
    <w:rsid w:val="00326DAF"/>
    <w:rsid w:val="00327F6F"/>
    <w:rsid w:val="00330988"/>
    <w:rsid w:val="0033387A"/>
    <w:rsid w:val="0033506B"/>
    <w:rsid w:val="0033523F"/>
    <w:rsid w:val="00335AFF"/>
    <w:rsid w:val="003366A7"/>
    <w:rsid w:val="00336F74"/>
    <w:rsid w:val="00337D26"/>
    <w:rsid w:val="00341D6C"/>
    <w:rsid w:val="00342054"/>
    <w:rsid w:val="00343145"/>
    <w:rsid w:val="0034344A"/>
    <w:rsid w:val="00344336"/>
    <w:rsid w:val="003445BB"/>
    <w:rsid w:val="00344D3A"/>
    <w:rsid w:val="00345418"/>
    <w:rsid w:val="00346BA0"/>
    <w:rsid w:val="00347505"/>
    <w:rsid w:val="00347AD1"/>
    <w:rsid w:val="003502B9"/>
    <w:rsid w:val="00350A0E"/>
    <w:rsid w:val="003515E0"/>
    <w:rsid w:val="00352150"/>
    <w:rsid w:val="00353A83"/>
    <w:rsid w:val="00355EC5"/>
    <w:rsid w:val="00355F04"/>
    <w:rsid w:val="003571A3"/>
    <w:rsid w:val="00357613"/>
    <w:rsid w:val="003601DE"/>
    <w:rsid w:val="00361259"/>
    <w:rsid w:val="003620AE"/>
    <w:rsid w:val="00362728"/>
    <w:rsid w:val="003643C8"/>
    <w:rsid w:val="003644B3"/>
    <w:rsid w:val="003667F1"/>
    <w:rsid w:val="0036709D"/>
    <w:rsid w:val="003673B2"/>
    <w:rsid w:val="003677C7"/>
    <w:rsid w:val="00367B32"/>
    <w:rsid w:val="00370120"/>
    <w:rsid w:val="003727FF"/>
    <w:rsid w:val="00373C2D"/>
    <w:rsid w:val="003745CB"/>
    <w:rsid w:val="00380094"/>
    <w:rsid w:val="0038097F"/>
    <w:rsid w:val="00382130"/>
    <w:rsid w:val="00383BEF"/>
    <w:rsid w:val="00384322"/>
    <w:rsid w:val="00384472"/>
    <w:rsid w:val="00390284"/>
    <w:rsid w:val="00391CE5"/>
    <w:rsid w:val="00392769"/>
    <w:rsid w:val="00393921"/>
    <w:rsid w:val="00394832"/>
    <w:rsid w:val="00394913"/>
    <w:rsid w:val="00394DD1"/>
    <w:rsid w:val="00394E5E"/>
    <w:rsid w:val="00395241"/>
    <w:rsid w:val="003960F8"/>
    <w:rsid w:val="003964B1"/>
    <w:rsid w:val="0039689B"/>
    <w:rsid w:val="00396C95"/>
    <w:rsid w:val="003979DC"/>
    <w:rsid w:val="00397D48"/>
    <w:rsid w:val="003A025C"/>
    <w:rsid w:val="003A063D"/>
    <w:rsid w:val="003A10B5"/>
    <w:rsid w:val="003A2112"/>
    <w:rsid w:val="003A3477"/>
    <w:rsid w:val="003A3542"/>
    <w:rsid w:val="003A5250"/>
    <w:rsid w:val="003B02CB"/>
    <w:rsid w:val="003B16E5"/>
    <w:rsid w:val="003B1C31"/>
    <w:rsid w:val="003B1D2F"/>
    <w:rsid w:val="003B22B5"/>
    <w:rsid w:val="003B6256"/>
    <w:rsid w:val="003B6B1D"/>
    <w:rsid w:val="003B6B71"/>
    <w:rsid w:val="003B77CF"/>
    <w:rsid w:val="003B7D82"/>
    <w:rsid w:val="003C0418"/>
    <w:rsid w:val="003C1C54"/>
    <w:rsid w:val="003C1F94"/>
    <w:rsid w:val="003C36AF"/>
    <w:rsid w:val="003C39A1"/>
    <w:rsid w:val="003C513C"/>
    <w:rsid w:val="003C6EA9"/>
    <w:rsid w:val="003C74B8"/>
    <w:rsid w:val="003D06F6"/>
    <w:rsid w:val="003D0B52"/>
    <w:rsid w:val="003D188B"/>
    <w:rsid w:val="003D4190"/>
    <w:rsid w:val="003D456A"/>
    <w:rsid w:val="003D4E81"/>
    <w:rsid w:val="003D7DED"/>
    <w:rsid w:val="003E2A3A"/>
    <w:rsid w:val="003E39DA"/>
    <w:rsid w:val="003E488D"/>
    <w:rsid w:val="003E6F20"/>
    <w:rsid w:val="003F029D"/>
    <w:rsid w:val="003F1382"/>
    <w:rsid w:val="003F1F77"/>
    <w:rsid w:val="003F4BC9"/>
    <w:rsid w:val="003F6155"/>
    <w:rsid w:val="003F7CD0"/>
    <w:rsid w:val="003F7E5D"/>
    <w:rsid w:val="00401719"/>
    <w:rsid w:val="004019A8"/>
    <w:rsid w:val="0040292E"/>
    <w:rsid w:val="004061FE"/>
    <w:rsid w:val="004074D5"/>
    <w:rsid w:val="00407F92"/>
    <w:rsid w:val="00413226"/>
    <w:rsid w:val="00413C96"/>
    <w:rsid w:val="004140B8"/>
    <w:rsid w:val="00416FB4"/>
    <w:rsid w:val="00420351"/>
    <w:rsid w:val="004220B5"/>
    <w:rsid w:val="00422A03"/>
    <w:rsid w:val="00424212"/>
    <w:rsid w:val="00424C08"/>
    <w:rsid w:val="00424ED4"/>
    <w:rsid w:val="004261BE"/>
    <w:rsid w:val="00430B44"/>
    <w:rsid w:val="0043284D"/>
    <w:rsid w:val="00433AB1"/>
    <w:rsid w:val="00434954"/>
    <w:rsid w:val="00436B5B"/>
    <w:rsid w:val="00436D01"/>
    <w:rsid w:val="004372B9"/>
    <w:rsid w:val="00437AC8"/>
    <w:rsid w:val="00440119"/>
    <w:rsid w:val="00440467"/>
    <w:rsid w:val="00440DAC"/>
    <w:rsid w:val="004416F7"/>
    <w:rsid w:val="00441DC9"/>
    <w:rsid w:val="00442B59"/>
    <w:rsid w:val="0044371E"/>
    <w:rsid w:val="00444470"/>
    <w:rsid w:val="00444934"/>
    <w:rsid w:val="00444EA9"/>
    <w:rsid w:val="00445525"/>
    <w:rsid w:val="004500FA"/>
    <w:rsid w:val="00451EDB"/>
    <w:rsid w:val="00451F73"/>
    <w:rsid w:val="004526A5"/>
    <w:rsid w:val="004538FA"/>
    <w:rsid w:val="00454891"/>
    <w:rsid w:val="00455DE9"/>
    <w:rsid w:val="004577A0"/>
    <w:rsid w:val="00457C42"/>
    <w:rsid w:val="00457EF8"/>
    <w:rsid w:val="00460FC3"/>
    <w:rsid w:val="004626BB"/>
    <w:rsid w:val="004637F8"/>
    <w:rsid w:val="004637FB"/>
    <w:rsid w:val="0046724D"/>
    <w:rsid w:val="00467A65"/>
    <w:rsid w:val="004702F1"/>
    <w:rsid w:val="00470B7D"/>
    <w:rsid w:val="0047175F"/>
    <w:rsid w:val="004727AE"/>
    <w:rsid w:val="00472B6F"/>
    <w:rsid w:val="004748F8"/>
    <w:rsid w:val="00474FE6"/>
    <w:rsid w:val="004757D9"/>
    <w:rsid w:val="0047755F"/>
    <w:rsid w:val="004800AC"/>
    <w:rsid w:val="0048082B"/>
    <w:rsid w:val="00480E25"/>
    <w:rsid w:val="00480E58"/>
    <w:rsid w:val="00480ED9"/>
    <w:rsid w:val="004812DF"/>
    <w:rsid w:val="0048233B"/>
    <w:rsid w:val="00482817"/>
    <w:rsid w:val="0048297E"/>
    <w:rsid w:val="00482F7E"/>
    <w:rsid w:val="00485DDA"/>
    <w:rsid w:val="00485F70"/>
    <w:rsid w:val="004863FA"/>
    <w:rsid w:val="00486E07"/>
    <w:rsid w:val="00490C16"/>
    <w:rsid w:val="00490FAA"/>
    <w:rsid w:val="004923A5"/>
    <w:rsid w:val="00494CA2"/>
    <w:rsid w:val="004A0561"/>
    <w:rsid w:val="004A070B"/>
    <w:rsid w:val="004A0D0A"/>
    <w:rsid w:val="004A19E8"/>
    <w:rsid w:val="004A1BA0"/>
    <w:rsid w:val="004A3F6A"/>
    <w:rsid w:val="004A4242"/>
    <w:rsid w:val="004A6FA7"/>
    <w:rsid w:val="004B00C7"/>
    <w:rsid w:val="004B0CE1"/>
    <w:rsid w:val="004B18C1"/>
    <w:rsid w:val="004B29AE"/>
    <w:rsid w:val="004B3CF9"/>
    <w:rsid w:val="004B4C53"/>
    <w:rsid w:val="004B5767"/>
    <w:rsid w:val="004B5ECC"/>
    <w:rsid w:val="004B6A11"/>
    <w:rsid w:val="004B6DB7"/>
    <w:rsid w:val="004C05FD"/>
    <w:rsid w:val="004C1444"/>
    <w:rsid w:val="004C7C59"/>
    <w:rsid w:val="004D0ECD"/>
    <w:rsid w:val="004D1AB8"/>
    <w:rsid w:val="004D3B36"/>
    <w:rsid w:val="004D513E"/>
    <w:rsid w:val="004E0933"/>
    <w:rsid w:val="004E1117"/>
    <w:rsid w:val="004E3625"/>
    <w:rsid w:val="004E4443"/>
    <w:rsid w:val="004E46F8"/>
    <w:rsid w:val="004E5E1B"/>
    <w:rsid w:val="004E5F46"/>
    <w:rsid w:val="004E6F06"/>
    <w:rsid w:val="004E77EE"/>
    <w:rsid w:val="004F2FBB"/>
    <w:rsid w:val="004F576F"/>
    <w:rsid w:val="004F5F98"/>
    <w:rsid w:val="004F6256"/>
    <w:rsid w:val="004F75CC"/>
    <w:rsid w:val="00502C81"/>
    <w:rsid w:val="00502E03"/>
    <w:rsid w:val="00503AF1"/>
    <w:rsid w:val="0050594D"/>
    <w:rsid w:val="005073D3"/>
    <w:rsid w:val="00507563"/>
    <w:rsid w:val="0051065E"/>
    <w:rsid w:val="005106B1"/>
    <w:rsid w:val="00511911"/>
    <w:rsid w:val="00511C96"/>
    <w:rsid w:val="005125B9"/>
    <w:rsid w:val="00513314"/>
    <w:rsid w:val="005134BC"/>
    <w:rsid w:val="00514CCD"/>
    <w:rsid w:val="005161E7"/>
    <w:rsid w:val="00516F39"/>
    <w:rsid w:val="005177BE"/>
    <w:rsid w:val="00517A7D"/>
    <w:rsid w:val="00517EC9"/>
    <w:rsid w:val="00520011"/>
    <w:rsid w:val="0052164C"/>
    <w:rsid w:val="00522370"/>
    <w:rsid w:val="005243E8"/>
    <w:rsid w:val="00524F81"/>
    <w:rsid w:val="00525281"/>
    <w:rsid w:val="00525589"/>
    <w:rsid w:val="00526316"/>
    <w:rsid w:val="005266D7"/>
    <w:rsid w:val="00526939"/>
    <w:rsid w:val="00526FD8"/>
    <w:rsid w:val="005270DC"/>
    <w:rsid w:val="00528513"/>
    <w:rsid w:val="00530120"/>
    <w:rsid w:val="005305A6"/>
    <w:rsid w:val="00530892"/>
    <w:rsid w:val="00532951"/>
    <w:rsid w:val="00532C31"/>
    <w:rsid w:val="00532D00"/>
    <w:rsid w:val="00535D79"/>
    <w:rsid w:val="00537411"/>
    <w:rsid w:val="00537E8A"/>
    <w:rsid w:val="00540DC3"/>
    <w:rsid w:val="005414E1"/>
    <w:rsid w:val="00541A1A"/>
    <w:rsid w:val="0054211C"/>
    <w:rsid w:val="00543558"/>
    <w:rsid w:val="00543A4C"/>
    <w:rsid w:val="00544426"/>
    <w:rsid w:val="00545EAA"/>
    <w:rsid w:val="00546E2A"/>
    <w:rsid w:val="005470E6"/>
    <w:rsid w:val="0055041C"/>
    <w:rsid w:val="00552992"/>
    <w:rsid w:val="00552CB0"/>
    <w:rsid w:val="0055309B"/>
    <w:rsid w:val="00556B2A"/>
    <w:rsid w:val="00556EF0"/>
    <w:rsid w:val="00561B30"/>
    <w:rsid w:val="0056215F"/>
    <w:rsid w:val="00562446"/>
    <w:rsid w:val="00562682"/>
    <w:rsid w:val="0056274F"/>
    <w:rsid w:val="005665B3"/>
    <w:rsid w:val="00567A6C"/>
    <w:rsid w:val="00567B7C"/>
    <w:rsid w:val="005700F0"/>
    <w:rsid w:val="00570D26"/>
    <w:rsid w:val="00570EC9"/>
    <w:rsid w:val="005711BF"/>
    <w:rsid w:val="00571282"/>
    <w:rsid w:val="00572198"/>
    <w:rsid w:val="00573134"/>
    <w:rsid w:val="00573FA2"/>
    <w:rsid w:val="00574068"/>
    <w:rsid w:val="005743BC"/>
    <w:rsid w:val="00574A7B"/>
    <w:rsid w:val="00574E69"/>
    <w:rsid w:val="00575303"/>
    <w:rsid w:val="00575679"/>
    <w:rsid w:val="00576271"/>
    <w:rsid w:val="0057773F"/>
    <w:rsid w:val="0058075A"/>
    <w:rsid w:val="00581D5B"/>
    <w:rsid w:val="0058261C"/>
    <w:rsid w:val="0058289F"/>
    <w:rsid w:val="00582999"/>
    <w:rsid w:val="00582A9D"/>
    <w:rsid w:val="00583E46"/>
    <w:rsid w:val="005840F4"/>
    <w:rsid w:val="00584A3B"/>
    <w:rsid w:val="00585596"/>
    <w:rsid w:val="00590B1F"/>
    <w:rsid w:val="00590E09"/>
    <w:rsid w:val="0059109C"/>
    <w:rsid w:val="005917D2"/>
    <w:rsid w:val="00592BC7"/>
    <w:rsid w:val="005932CF"/>
    <w:rsid w:val="00593758"/>
    <w:rsid w:val="00593A80"/>
    <w:rsid w:val="005944FF"/>
    <w:rsid w:val="00594597"/>
    <w:rsid w:val="00595175"/>
    <w:rsid w:val="005954D0"/>
    <w:rsid w:val="00596130"/>
    <w:rsid w:val="0059696E"/>
    <w:rsid w:val="00596D76"/>
    <w:rsid w:val="005A055C"/>
    <w:rsid w:val="005A1DE5"/>
    <w:rsid w:val="005A34FB"/>
    <w:rsid w:val="005A4A1A"/>
    <w:rsid w:val="005A4FAD"/>
    <w:rsid w:val="005A51B4"/>
    <w:rsid w:val="005A63B6"/>
    <w:rsid w:val="005A7DFB"/>
    <w:rsid w:val="005B0823"/>
    <w:rsid w:val="005B10BF"/>
    <w:rsid w:val="005B34DD"/>
    <w:rsid w:val="005B45D3"/>
    <w:rsid w:val="005B498B"/>
    <w:rsid w:val="005B5075"/>
    <w:rsid w:val="005B6DDF"/>
    <w:rsid w:val="005B6F08"/>
    <w:rsid w:val="005B751E"/>
    <w:rsid w:val="005C0642"/>
    <w:rsid w:val="005C09DE"/>
    <w:rsid w:val="005C11D7"/>
    <w:rsid w:val="005C3005"/>
    <w:rsid w:val="005C430D"/>
    <w:rsid w:val="005C7E5A"/>
    <w:rsid w:val="005D0413"/>
    <w:rsid w:val="005D1FFF"/>
    <w:rsid w:val="005D202F"/>
    <w:rsid w:val="005D210F"/>
    <w:rsid w:val="005D388F"/>
    <w:rsid w:val="005D42A3"/>
    <w:rsid w:val="005D510E"/>
    <w:rsid w:val="005D5D45"/>
    <w:rsid w:val="005D5FF8"/>
    <w:rsid w:val="005D6341"/>
    <w:rsid w:val="005D739C"/>
    <w:rsid w:val="005E06A6"/>
    <w:rsid w:val="005E17F3"/>
    <w:rsid w:val="005E29C6"/>
    <w:rsid w:val="005E3B9D"/>
    <w:rsid w:val="005E4047"/>
    <w:rsid w:val="005E43C7"/>
    <w:rsid w:val="005E4B1C"/>
    <w:rsid w:val="005E5514"/>
    <w:rsid w:val="005E6EC3"/>
    <w:rsid w:val="005F1D73"/>
    <w:rsid w:val="005F1F7D"/>
    <w:rsid w:val="005F297A"/>
    <w:rsid w:val="005F3715"/>
    <w:rsid w:val="005F409D"/>
    <w:rsid w:val="005F421C"/>
    <w:rsid w:val="005F51D8"/>
    <w:rsid w:val="005F5408"/>
    <w:rsid w:val="005F7831"/>
    <w:rsid w:val="005F7922"/>
    <w:rsid w:val="0060081C"/>
    <w:rsid w:val="00601BB1"/>
    <w:rsid w:val="0060272D"/>
    <w:rsid w:val="00602A87"/>
    <w:rsid w:val="006069EE"/>
    <w:rsid w:val="00606B1A"/>
    <w:rsid w:val="0060746E"/>
    <w:rsid w:val="006107BA"/>
    <w:rsid w:val="00610ECB"/>
    <w:rsid w:val="0061126E"/>
    <w:rsid w:val="00612793"/>
    <w:rsid w:val="00614C2B"/>
    <w:rsid w:val="00615150"/>
    <w:rsid w:val="00615ED4"/>
    <w:rsid w:val="00620097"/>
    <w:rsid w:val="006202B5"/>
    <w:rsid w:val="00621F4B"/>
    <w:rsid w:val="00622A7B"/>
    <w:rsid w:val="006237F4"/>
    <w:rsid w:val="00623B7C"/>
    <w:rsid w:val="00623C09"/>
    <w:rsid w:val="00624B09"/>
    <w:rsid w:val="00624DA5"/>
    <w:rsid w:val="006256FB"/>
    <w:rsid w:val="00625951"/>
    <w:rsid w:val="00625C56"/>
    <w:rsid w:val="00626525"/>
    <w:rsid w:val="0062785F"/>
    <w:rsid w:val="00627B3C"/>
    <w:rsid w:val="0063054C"/>
    <w:rsid w:val="00630E9E"/>
    <w:rsid w:val="0063130D"/>
    <w:rsid w:val="00631756"/>
    <w:rsid w:val="00631934"/>
    <w:rsid w:val="00635A04"/>
    <w:rsid w:val="0063726F"/>
    <w:rsid w:val="006423B0"/>
    <w:rsid w:val="0064284E"/>
    <w:rsid w:val="00642E9E"/>
    <w:rsid w:val="006433AC"/>
    <w:rsid w:val="0064393C"/>
    <w:rsid w:val="00643F91"/>
    <w:rsid w:val="00644D4E"/>
    <w:rsid w:val="006461E3"/>
    <w:rsid w:val="00647672"/>
    <w:rsid w:val="006502C1"/>
    <w:rsid w:val="00651289"/>
    <w:rsid w:val="00651CE3"/>
    <w:rsid w:val="00651EDF"/>
    <w:rsid w:val="00652086"/>
    <w:rsid w:val="00652377"/>
    <w:rsid w:val="00652679"/>
    <w:rsid w:val="00652DF4"/>
    <w:rsid w:val="00654A36"/>
    <w:rsid w:val="0065604D"/>
    <w:rsid w:val="00657ECA"/>
    <w:rsid w:val="00660442"/>
    <w:rsid w:val="00660E03"/>
    <w:rsid w:val="00660F1D"/>
    <w:rsid w:val="00662375"/>
    <w:rsid w:val="006629AB"/>
    <w:rsid w:val="006632AF"/>
    <w:rsid w:val="006650C1"/>
    <w:rsid w:val="0066533F"/>
    <w:rsid w:val="00665D16"/>
    <w:rsid w:val="00667A2F"/>
    <w:rsid w:val="00670C7C"/>
    <w:rsid w:val="00670F59"/>
    <w:rsid w:val="00671916"/>
    <w:rsid w:val="00671C62"/>
    <w:rsid w:val="00671ED6"/>
    <w:rsid w:val="00672AC0"/>
    <w:rsid w:val="006744E7"/>
    <w:rsid w:val="00675051"/>
    <w:rsid w:val="00676105"/>
    <w:rsid w:val="00676374"/>
    <w:rsid w:val="00680140"/>
    <w:rsid w:val="006809CB"/>
    <w:rsid w:val="00681026"/>
    <w:rsid w:val="006810C1"/>
    <w:rsid w:val="00681601"/>
    <w:rsid w:val="00684A0D"/>
    <w:rsid w:val="00685980"/>
    <w:rsid w:val="006869C5"/>
    <w:rsid w:val="00686D1C"/>
    <w:rsid w:val="0068709B"/>
    <w:rsid w:val="00690405"/>
    <w:rsid w:val="00690674"/>
    <w:rsid w:val="00690ADE"/>
    <w:rsid w:val="00691B20"/>
    <w:rsid w:val="00691DFD"/>
    <w:rsid w:val="00692000"/>
    <w:rsid w:val="006920BA"/>
    <w:rsid w:val="00692862"/>
    <w:rsid w:val="00692A19"/>
    <w:rsid w:val="00692CE2"/>
    <w:rsid w:val="006937CB"/>
    <w:rsid w:val="006950A3"/>
    <w:rsid w:val="006956B4"/>
    <w:rsid w:val="00695CA0"/>
    <w:rsid w:val="006964E7"/>
    <w:rsid w:val="00696C4D"/>
    <w:rsid w:val="006A019E"/>
    <w:rsid w:val="006A0D59"/>
    <w:rsid w:val="006A1797"/>
    <w:rsid w:val="006A2685"/>
    <w:rsid w:val="006A40E6"/>
    <w:rsid w:val="006A4271"/>
    <w:rsid w:val="006A4E05"/>
    <w:rsid w:val="006A6B04"/>
    <w:rsid w:val="006A78CA"/>
    <w:rsid w:val="006B0500"/>
    <w:rsid w:val="006B0A0B"/>
    <w:rsid w:val="006B23B1"/>
    <w:rsid w:val="006B28DF"/>
    <w:rsid w:val="006B33F1"/>
    <w:rsid w:val="006B3621"/>
    <w:rsid w:val="006B379C"/>
    <w:rsid w:val="006B6EF3"/>
    <w:rsid w:val="006C0E23"/>
    <w:rsid w:val="006C0EF6"/>
    <w:rsid w:val="006C13E6"/>
    <w:rsid w:val="006C170E"/>
    <w:rsid w:val="006C339B"/>
    <w:rsid w:val="006C3494"/>
    <w:rsid w:val="006C34BD"/>
    <w:rsid w:val="006C520E"/>
    <w:rsid w:val="006C6324"/>
    <w:rsid w:val="006D0B3E"/>
    <w:rsid w:val="006D23C0"/>
    <w:rsid w:val="006D25D0"/>
    <w:rsid w:val="006D393A"/>
    <w:rsid w:val="006D395B"/>
    <w:rsid w:val="006D4303"/>
    <w:rsid w:val="006D4433"/>
    <w:rsid w:val="006D515A"/>
    <w:rsid w:val="006D550E"/>
    <w:rsid w:val="006D61D8"/>
    <w:rsid w:val="006D69D4"/>
    <w:rsid w:val="006D702F"/>
    <w:rsid w:val="006D770B"/>
    <w:rsid w:val="006D7B9E"/>
    <w:rsid w:val="006E0257"/>
    <w:rsid w:val="006E04C2"/>
    <w:rsid w:val="006E09BB"/>
    <w:rsid w:val="006E0DD4"/>
    <w:rsid w:val="006E4179"/>
    <w:rsid w:val="006E58F2"/>
    <w:rsid w:val="006E647D"/>
    <w:rsid w:val="006F259A"/>
    <w:rsid w:val="006F2C5E"/>
    <w:rsid w:val="006F4B7D"/>
    <w:rsid w:val="006F6C95"/>
    <w:rsid w:val="006F6DB8"/>
    <w:rsid w:val="006F73ED"/>
    <w:rsid w:val="006F7EB2"/>
    <w:rsid w:val="007001F5"/>
    <w:rsid w:val="00700C23"/>
    <w:rsid w:val="007010A1"/>
    <w:rsid w:val="00701592"/>
    <w:rsid w:val="007022DB"/>
    <w:rsid w:val="007049F0"/>
    <w:rsid w:val="007067D6"/>
    <w:rsid w:val="00707871"/>
    <w:rsid w:val="00714CD4"/>
    <w:rsid w:val="00714EE6"/>
    <w:rsid w:val="007217A8"/>
    <w:rsid w:val="00721864"/>
    <w:rsid w:val="00722148"/>
    <w:rsid w:val="00722429"/>
    <w:rsid w:val="007229D5"/>
    <w:rsid w:val="007243DE"/>
    <w:rsid w:val="0072577F"/>
    <w:rsid w:val="00727BB3"/>
    <w:rsid w:val="007302DD"/>
    <w:rsid w:val="00732197"/>
    <w:rsid w:val="00733328"/>
    <w:rsid w:val="0073705A"/>
    <w:rsid w:val="007426F6"/>
    <w:rsid w:val="00742E19"/>
    <w:rsid w:val="00742F70"/>
    <w:rsid w:val="007432C0"/>
    <w:rsid w:val="00747DA2"/>
    <w:rsid w:val="0075051F"/>
    <w:rsid w:val="00750BE2"/>
    <w:rsid w:val="0075199D"/>
    <w:rsid w:val="00752841"/>
    <w:rsid w:val="00754C06"/>
    <w:rsid w:val="0075675D"/>
    <w:rsid w:val="00757547"/>
    <w:rsid w:val="0076237E"/>
    <w:rsid w:val="007625FE"/>
    <w:rsid w:val="00763684"/>
    <w:rsid w:val="0076373F"/>
    <w:rsid w:val="00764332"/>
    <w:rsid w:val="00764A04"/>
    <w:rsid w:val="00765C31"/>
    <w:rsid w:val="0076631F"/>
    <w:rsid w:val="007713CB"/>
    <w:rsid w:val="00771D1C"/>
    <w:rsid w:val="00772347"/>
    <w:rsid w:val="007746C7"/>
    <w:rsid w:val="0077471E"/>
    <w:rsid w:val="00775306"/>
    <w:rsid w:val="00775428"/>
    <w:rsid w:val="00775F59"/>
    <w:rsid w:val="00776531"/>
    <w:rsid w:val="00777EA6"/>
    <w:rsid w:val="00780469"/>
    <w:rsid w:val="00782056"/>
    <w:rsid w:val="007820B8"/>
    <w:rsid w:val="007826E7"/>
    <w:rsid w:val="007830B4"/>
    <w:rsid w:val="0079045F"/>
    <w:rsid w:val="00790FFB"/>
    <w:rsid w:val="00791BA9"/>
    <w:rsid w:val="0079248D"/>
    <w:rsid w:val="00792EC9"/>
    <w:rsid w:val="00793856"/>
    <w:rsid w:val="00794586"/>
    <w:rsid w:val="00796862"/>
    <w:rsid w:val="00796C73"/>
    <w:rsid w:val="007A104F"/>
    <w:rsid w:val="007A1A9C"/>
    <w:rsid w:val="007A1FB1"/>
    <w:rsid w:val="007A3BDE"/>
    <w:rsid w:val="007A4681"/>
    <w:rsid w:val="007A477C"/>
    <w:rsid w:val="007A54FC"/>
    <w:rsid w:val="007B25A2"/>
    <w:rsid w:val="007B27BB"/>
    <w:rsid w:val="007B6CB9"/>
    <w:rsid w:val="007B71D5"/>
    <w:rsid w:val="007C01C7"/>
    <w:rsid w:val="007C029E"/>
    <w:rsid w:val="007C0466"/>
    <w:rsid w:val="007C178D"/>
    <w:rsid w:val="007C20FB"/>
    <w:rsid w:val="007C2C98"/>
    <w:rsid w:val="007C358C"/>
    <w:rsid w:val="007C5DDC"/>
    <w:rsid w:val="007C6575"/>
    <w:rsid w:val="007C6D3C"/>
    <w:rsid w:val="007C7335"/>
    <w:rsid w:val="007C7439"/>
    <w:rsid w:val="007C79A9"/>
    <w:rsid w:val="007D030E"/>
    <w:rsid w:val="007D13BB"/>
    <w:rsid w:val="007D2736"/>
    <w:rsid w:val="007D31C6"/>
    <w:rsid w:val="007D3E1F"/>
    <w:rsid w:val="007D3EED"/>
    <w:rsid w:val="007D5FA9"/>
    <w:rsid w:val="007D65F5"/>
    <w:rsid w:val="007D74F3"/>
    <w:rsid w:val="007D79A0"/>
    <w:rsid w:val="007E0B9D"/>
    <w:rsid w:val="007E1512"/>
    <w:rsid w:val="007E1D23"/>
    <w:rsid w:val="007E1D5D"/>
    <w:rsid w:val="007E209C"/>
    <w:rsid w:val="007E3EFF"/>
    <w:rsid w:val="007E41FF"/>
    <w:rsid w:val="007E44F1"/>
    <w:rsid w:val="007E4A1A"/>
    <w:rsid w:val="007E5288"/>
    <w:rsid w:val="007E557E"/>
    <w:rsid w:val="007E5C7D"/>
    <w:rsid w:val="007E6856"/>
    <w:rsid w:val="007E715A"/>
    <w:rsid w:val="007E7D64"/>
    <w:rsid w:val="007E7F37"/>
    <w:rsid w:val="007F00E2"/>
    <w:rsid w:val="007F2894"/>
    <w:rsid w:val="007F28AD"/>
    <w:rsid w:val="007F44B3"/>
    <w:rsid w:val="007F4C6D"/>
    <w:rsid w:val="007F6EF0"/>
    <w:rsid w:val="007F6FEB"/>
    <w:rsid w:val="007F70FC"/>
    <w:rsid w:val="007F790E"/>
    <w:rsid w:val="00800A93"/>
    <w:rsid w:val="00801265"/>
    <w:rsid w:val="008020F6"/>
    <w:rsid w:val="0080305D"/>
    <w:rsid w:val="0080373D"/>
    <w:rsid w:val="00804235"/>
    <w:rsid w:val="00806C21"/>
    <w:rsid w:val="00807365"/>
    <w:rsid w:val="00811D2D"/>
    <w:rsid w:val="00812D16"/>
    <w:rsid w:val="00813049"/>
    <w:rsid w:val="00816772"/>
    <w:rsid w:val="00817722"/>
    <w:rsid w:val="0082451D"/>
    <w:rsid w:val="00825F29"/>
    <w:rsid w:val="00826395"/>
    <w:rsid w:val="00827EEE"/>
    <w:rsid w:val="00830E22"/>
    <w:rsid w:val="00831479"/>
    <w:rsid w:val="008318B6"/>
    <w:rsid w:val="00832001"/>
    <w:rsid w:val="00832581"/>
    <w:rsid w:val="00832C8A"/>
    <w:rsid w:val="008339FB"/>
    <w:rsid w:val="00833EC1"/>
    <w:rsid w:val="00833F96"/>
    <w:rsid w:val="00834D71"/>
    <w:rsid w:val="00835C22"/>
    <w:rsid w:val="00835FFA"/>
    <w:rsid w:val="00840013"/>
    <w:rsid w:val="00842D32"/>
    <w:rsid w:val="008433E3"/>
    <w:rsid w:val="008436CF"/>
    <w:rsid w:val="00844A1B"/>
    <w:rsid w:val="008457B3"/>
    <w:rsid w:val="00846BBB"/>
    <w:rsid w:val="00846E60"/>
    <w:rsid w:val="008477CB"/>
    <w:rsid w:val="00847A95"/>
    <w:rsid w:val="00851EBA"/>
    <w:rsid w:val="00853131"/>
    <w:rsid w:val="00853F84"/>
    <w:rsid w:val="00856756"/>
    <w:rsid w:val="00857E08"/>
    <w:rsid w:val="00861BAF"/>
    <w:rsid w:val="00861E66"/>
    <w:rsid w:val="00862478"/>
    <w:rsid w:val="0086296E"/>
    <w:rsid w:val="00862D9F"/>
    <w:rsid w:val="00863030"/>
    <w:rsid w:val="0086332A"/>
    <w:rsid w:val="008634F1"/>
    <w:rsid w:val="0086404A"/>
    <w:rsid w:val="00864A73"/>
    <w:rsid w:val="00864C44"/>
    <w:rsid w:val="0086522E"/>
    <w:rsid w:val="00870BFB"/>
    <w:rsid w:val="008712F9"/>
    <w:rsid w:val="00873C5B"/>
    <w:rsid w:val="0087459C"/>
    <w:rsid w:val="00874BAF"/>
    <w:rsid w:val="00875A6E"/>
    <w:rsid w:val="00875F4E"/>
    <w:rsid w:val="008768A5"/>
    <w:rsid w:val="0087695C"/>
    <w:rsid w:val="00876F1E"/>
    <w:rsid w:val="00880567"/>
    <w:rsid w:val="0088080C"/>
    <w:rsid w:val="00881ECC"/>
    <w:rsid w:val="00882190"/>
    <w:rsid w:val="00882B2E"/>
    <w:rsid w:val="00884428"/>
    <w:rsid w:val="00884FFD"/>
    <w:rsid w:val="00886860"/>
    <w:rsid w:val="008869CA"/>
    <w:rsid w:val="00886D54"/>
    <w:rsid w:val="00887391"/>
    <w:rsid w:val="0088788A"/>
    <w:rsid w:val="008900AC"/>
    <w:rsid w:val="008923D0"/>
    <w:rsid w:val="008933EC"/>
    <w:rsid w:val="008947F8"/>
    <w:rsid w:val="00894821"/>
    <w:rsid w:val="00895BF5"/>
    <w:rsid w:val="00896222"/>
    <w:rsid w:val="008964D6"/>
    <w:rsid w:val="00896E57"/>
    <w:rsid w:val="008979F5"/>
    <w:rsid w:val="008A2296"/>
    <w:rsid w:val="008A2C88"/>
    <w:rsid w:val="008A3020"/>
    <w:rsid w:val="008A3258"/>
    <w:rsid w:val="008A5A98"/>
    <w:rsid w:val="008A696F"/>
    <w:rsid w:val="008A6EEB"/>
    <w:rsid w:val="008A75A3"/>
    <w:rsid w:val="008B06A7"/>
    <w:rsid w:val="008B077B"/>
    <w:rsid w:val="008B17B4"/>
    <w:rsid w:val="008B24C8"/>
    <w:rsid w:val="008B2769"/>
    <w:rsid w:val="008B348A"/>
    <w:rsid w:val="008B3DD3"/>
    <w:rsid w:val="008B54A2"/>
    <w:rsid w:val="008B5628"/>
    <w:rsid w:val="008B6E96"/>
    <w:rsid w:val="008C0F3B"/>
    <w:rsid w:val="008C3348"/>
    <w:rsid w:val="008C64AF"/>
    <w:rsid w:val="008C69B9"/>
    <w:rsid w:val="008C6E50"/>
    <w:rsid w:val="008C7602"/>
    <w:rsid w:val="008D0013"/>
    <w:rsid w:val="008D0043"/>
    <w:rsid w:val="008D0116"/>
    <w:rsid w:val="008D063C"/>
    <w:rsid w:val="008D0FC4"/>
    <w:rsid w:val="008D12A8"/>
    <w:rsid w:val="008D151C"/>
    <w:rsid w:val="008D2229"/>
    <w:rsid w:val="008D2E7E"/>
    <w:rsid w:val="008D3ED4"/>
    <w:rsid w:val="008D44AB"/>
    <w:rsid w:val="008D4A17"/>
    <w:rsid w:val="008D4C35"/>
    <w:rsid w:val="008D574A"/>
    <w:rsid w:val="008D579C"/>
    <w:rsid w:val="008D7A75"/>
    <w:rsid w:val="008E0075"/>
    <w:rsid w:val="008E0488"/>
    <w:rsid w:val="008E1FF9"/>
    <w:rsid w:val="008E2D68"/>
    <w:rsid w:val="008E31B5"/>
    <w:rsid w:val="008E432E"/>
    <w:rsid w:val="008F0A54"/>
    <w:rsid w:val="008F0C21"/>
    <w:rsid w:val="008F1A7D"/>
    <w:rsid w:val="008F2474"/>
    <w:rsid w:val="008F39DB"/>
    <w:rsid w:val="008F42FF"/>
    <w:rsid w:val="008F538F"/>
    <w:rsid w:val="008F5B87"/>
    <w:rsid w:val="008F611A"/>
    <w:rsid w:val="009002E2"/>
    <w:rsid w:val="00900B68"/>
    <w:rsid w:val="00900BAD"/>
    <w:rsid w:val="009010F2"/>
    <w:rsid w:val="009012A8"/>
    <w:rsid w:val="00901A83"/>
    <w:rsid w:val="009027F8"/>
    <w:rsid w:val="009037AA"/>
    <w:rsid w:val="00903B80"/>
    <w:rsid w:val="00903B81"/>
    <w:rsid w:val="00905033"/>
    <w:rsid w:val="00910000"/>
    <w:rsid w:val="00913F6F"/>
    <w:rsid w:val="0092030A"/>
    <w:rsid w:val="009208C0"/>
    <w:rsid w:val="0092574B"/>
    <w:rsid w:val="00927030"/>
    <w:rsid w:val="00930AB7"/>
    <w:rsid w:val="00930D2E"/>
    <w:rsid w:val="009332B2"/>
    <w:rsid w:val="00934242"/>
    <w:rsid w:val="009348B9"/>
    <w:rsid w:val="00934F6D"/>
    <w:rsid w:val="009366AE"/>
    <w:rsid w:val="009370EB"/>
    <w:rsid w:val="00940CFB"/>
    <w:rsid w:val="00943B52"/>
    <w:rsid w:val="009447D0"/>
    <w:rsid w:val="00945724"/>
    <w:rsid w:val="00946C10"/>
    <w:rsid w:val="00946F32"/>
    <w:rsid w:val="0094732B"/>
    <w:rsid w:val="00950AED"/>
    <w:rsid w:val="00950E73"/>
    <w:rsid w:val="00950E96"/>
    <w:rsid w:val="00951459"/>
    <w:rsid w:val="00951B25"/>
    <w:rsid w:val="00952353"/>
    <w:rsid w:val="00953163"/>
    <w:rsid w:val="009533FB"/>
    <w:rsid w:val="00953875"/>
    <w:rsid w:val="00954CF3"/>
    <w:rsid w:val="0095500A"/>
    <w:rsid w:val="00955A69"/>
    <w:rsid w:val="0095603D"/>
    <w:rsid w:val="00956AFF"/>
    <w:rsid w:val="00956BAE"/>
    <w:rsid w:val="00957645"/>
    <w:rsid w:val="00957971"/>
    <w:rsid w:val="00957B34"/>
    <w:rsid w:val="00957F15"/>
    <w:rsid w:val="0096070C"/>
    <w:rsid w:val="00960A5E"/>
    <w:rsid w:val="009611BE"/>
    <w:rsid w:val="00963B9C"/>
    <w:rsid w:val="009665B0"/>
    <w:rsid w:val="00966EE3"/>
    <w:rsid w:val="00966F3A"/>
    <w:rsid w:val="009679E3"/>
    <w:rsid w:val="00967A9D"/>
    <w:rsid w:val="00967F45"/>
    <w:rsid w:val="00970EF0"/>
    <w:rsid w:val="00971A8A"/>
    <w:rsid w:val="00971B9A"/>
    <w:rsid w:val="00971EC9"/>
    <w:rsid w:val="0097326A"/>
    <w:rsid w:val="009737A3"/>
    <w:rsid w:val="00973B80"/>
    <w:rsid w:val="00975750"/>
    <w:rsid w:val="009764EB"/>
    <w:rsid w:val="00976C8D"/>
    <w:rsid w:val="009778F9"/>
    <w:rsid w:val="009800ED"/>
    <w:rsid w:val="00980626"/>
    <w:rsid w:val="00980CEF"/>
    <w:rsid w:val="0098139E"/>
    <w:rsid w:val="009815D7"/>
    <w:rsid w:val="00981E97"/>
    <w:rsid w:val="0098231E"/>
    <w:rsid w:val="009830A3"/>
    <w:rsid w:val="00983250"/>
    <w:rsid w:val="00983C16"/>
    <w:rsid w:val="0098408A"/>
    <w:rsid w:val="009843E7"/>
    <w:rsid w:val="009875AC"/>
    <w:rsid w:val="00987971"/>
    <w:rsid w:val="00987B96"/>
    <w:rsid w:val="00990077"/>
    <w:rsid w:val="00990445"/>
    <w:rsid w:val="00990923"/>
    <w:rsid w:val="00992885"/>
    <w:rsid w:val="00992F63"/>
    <w:rsid w:val="0099344F"/>
    <w:rsid w:val="009A0119"/>
    <w:rsid w:val="009A0DB0"/>
    <w:rsid w:val="009A0F56"/>
    <w:rsid w:val="009A20FA"/>
    <w:rsid w:val="009A3A52"/>
    <w:rsid w:val="009A55A0"/>
    <w:rsid w:val="009A6A3E"/>
    <w:rsid w:val="009A78A4"/>
    <w:rsid w:val="009B35CF"/>
    <w:rsid w:val="009B3DCB"/>
    <w:rsid w:val="009B6624"/>
    <w:rsid w:val="009C176C"/>
    <w:rsid w:val="009C36CF"/>
    <w:rsid w:val="009C4C83"/>
    <w:rsid w:val="009C4CBB"/>
    <w:rsid w:val="009C5A16"/>
    <w:rsid w:val="009C5EE0"/>
    <w:rsid w:val="009D154C"/>
    <w:rsid w:val="009D1E5B"/>
    <w:rsid w:val="009D2D68"/>
    <w:rsid w:val="009D2EE1"/>
    <w:rsid w:val="009D4450"/>
    <w:rsid w:val="009D63C5"/>
    <w:rsid w:val="009D7243"/>
    <w:rsid w:val="009E02DE"/>
    <w:rsid w:val="009E27C2"/>
    <w:rsid w:val="009E4270"/>
    <w:rsid w:val="009E4ACC"/>
    <w:rsid w:val="009E57AB"/>
    <w:rsid w:val="009E6C1F"/>
    <w:rsid w:val="009E6CC2"/>
    <w:rsid w:val="009E6FBF"/>
    <w:rsid w:val="009F035C"/>
    <w:rsid w:val="009F21B1"/>
    <w:rsid w:val="009F2752"/>
    <w:rsid w:val="009F2E3C"/>
    <w:rsid w:val="009F4C2C"/>
    <w:rsid w:val="009F4C33"/>
    <w:rsid w:val="009F542F"/>
    <w:rsid w:val="009F5A48"/>
    <w:rsid w:val="009F5AAA"/>
    <w:rsid w:val="009F5C26"/>
    <w:rsid w:val="009F6C5D"/>
    <w:rsid w:val="009F7678"/>
    <w:rsid w:val="009F7BDA"/>
    <w:rsid w:val="00A01952"/>
    <w:rsid w:val="00A01D59"/>
    <w:rsid w:val="00A021FC"/>
    <w:rsid w:val="00A03106"/>
    <w:rsid w:val="00A04E03"/>
    <w:rsid w:val="00A055DE"/>
    <w:rsid w:val="00A062EF"/>
    <w:rsid w:val="00A06613"/>
    <w:rsid w:val="00A07060"/>
    <w:rsid w:val="00A079FE"/>
    <w:rsid w:val="00A10110"/>
    <w:rsid w:val="00A105C3"/>
    <w:rsid w:val="00A1083D"/>
    <w:rsid w:val="00A115FB"/>
    <w:rsid w:val="00A12096"/>
    <w:rsid w:val="00A20419"/>
    <w:rsid w:val="00A20608"/>
    <w:rsid w:val="00A2091E"/>
    <w:rsid w:val="00A20BC3"/>
    <w:rsid w:val="00A21801"/>
    <w:rsid w:val="00A218FA"/>
    <w:rsid w:val="00A21FA6"/>
    <w:rsid w:val="00A23165"/>
    <w:rsid w:val="00A23BA0"/>
    <w:rsid w:val="00A25DC2"/>
    <w:rsid w:val="00A25E26"/>
    <w:rsid w:val="00A26A18"/>
    <w:rsid w:val="00A27A56"/>
    <w:rsid w:val="00A309F1"/>
    <w:rsid w:val="00A30F03"/>
    <w:rsid w:val="00A318B3"/>
    <w:rsid w:val="00A32327"/>
    <w:rsid w:val="00A32804"/>
    <w:rsid w:val="00A33BB5"/>
    <w:rsid w:val="00A36ECF"/>
    <w:rsid w:val="00A3762B"/>
    <w:rsid w:val="00A4010F"/>
    <w:rsid w:val="00A40293"/>
    <w:rsid w:val="00A416B0"/>
    <w:rsid w:val="00A438B0"/>
    <w:rsid w:val="00A4491F"/>
    <w:rsid w:val="00A44C7E"/>
    <w:rsid w:val="00A45A59"/>
    <w:rsid w:val="00A45AC5"/>
    <w:rsid w:val="00A47C04"/>
    <w:rsid w:val="00A504D5"/>
    <w:rsid w:val="00A512FE"/>
    <w:rsid w:val="00A51560"/>
    <w:rsid w:val="00A51577"/>
    <w:rsid w:val="00A51894"/>
    <w:rsid w:val="00A535B6"/>
    <w:rsid w:val="00A557C7"/>
    <w:rsid w:val="00A563BD"/>
    <w:rsid w:val="00A57068"/>
    <w:rsid w:val="00A61266"/>
    <w:rsid w:val="00A62416"/>
    <w:rsid w:val="00A627A5"/>
    <w:rsid w:val="00A628B8"/>
    <w:rsid w:val="00A62C13"/>
    <w:rsid w:val="00A66B16"/>
    <w:rsid w:val="00A67279"/>
    <w:rsid w:val="00A67696"/>
    <w:rsid w:val="00A71B27"/>
    <w:rsid w:val="00A736B6"/>
    <w:rsid w:val="00A739B5"/>
    <w:rsid w:val="00A73B3D"/>
    <w:rsid w:val="00A74D19"/>
    <w:rsid w:val="00A75AE7"/>
    <w:rsid w:val="00A75E58"/>
    <w:rsid w:val="00A80CC4"/>
    <w:rsid w:val="00A8152A"/>
    <w:rsid w:val="00A8264B"/>
    <w:rsid w:val="00A82FFE"/>
    <w:rsid w:val="00A8382D"/>
    <w:rsid w:val="00A83869"/>
    <w:rsid w:val="00A83E1E"/>
    <w:rsid w:val="00A84DFF"/>
    <w:rsid w:val="00A87F92"/>
    <w:rsid w:val="00A90411"/>
    <w:rsid w:val="00A909F5"/>
    <w:rsid w:val="00A91735"/>
    <w:rsid w:val="00A921B6"/>
    <w:rsid w:val="00A930DC"/>
    <w:rsid w:val="00A96983"/>
    <w:rsid w:val="00AA08AC"/>
    <w:rsid w:val="00AA3A44"/>
    <w:rsid w:val="00AA4BC2"/>
    <w:rsid w:val="00AA5169"/>
    <w:rsid w:val="00AA72F0"/>
    <w:rsid w:val="00AA75CA"/>
    <w:rsid w:val="00AB1D9C"/>
    <w:rsid w:val="00AB2BD3"/>
    <w:rsid w:val="00AB3146"/>
    <w:rsid w:val="00AB3F39"/>
    <w:rsid w:val="00AB48D9"/>
    <w:rsid w:val="00AB5595"/>
    <w:rsid w:val="00AB5B8C"/>
    <w:rsid w:val="00AB5BFB"/>
    <w:rsid w:val="00AB6B8D"/>
    <w:rsid w:val="00AC09D2"/>
    <w:rsid w:val="00AC2278"/>
    <w:rsid w:val="00AC2F23"/>
    <w:rsid w:val="00AC3152"/>
    <w:rsid w:val="00AC631E"/>
    <w:rsid w:val="00AC66A5"/>
    <w:rsid w:val="00AC6799"/>
    <w:rsid w:val="00AC75E2"/>
    <w:rsid w:val="00AC7792"/>
    <w:rsid w:val="00AD13B4"/>
    <w:rsid w:val="00AD17E7"/>
    <w:rsid w:val="00AD2E32"/>
    <w:rsid w:val="00AD3779"/>
    <w:rsid w:val="00AD3FA3"/>
    <w:rsid w:val="00AD49BE"/>
    <w:rsid w:val="00AD5872"/>
    <w:rsid w:val="00AD6673"/>
    <w:rsid w:val="00AD6E18"/>
    <w:rsid w:val="00AD75E2"/>
    <w:rsid w:val="00AE09DC"/>
    <w:rsid w:val="00AE0E0C"/>
    <w:rsid w:val="00AE1EDE"/>
    <w:rsid w:val="00AE295D"/>
    <w:rsid w:val="00AE2D5A"/>
    <w:rsid w:val="00AE48F2"/>
    <w:rsid w:val="00AE63E4"/>
    <w:rsid w:val="00AE64E2"/>
    <w:rsid w:val="00AE6EB4"/>
    <w:rsid w:val="00AF04E6"/>
    <w:rsid w:val="00AF0A54"/>
    <w:rsid w:val="00AF33AC"/>
    <w:rsid w:val="00AF3520"/>
    <w:rsid w:val="00AF3DB5"/>
    <w:rsid w:val="00AF5DEC"/>
    <w:rsid w:val="00AF6497"/>
    <w:rsid w:val="00AF71D7"/>
    <w:rsid w:val="00B00DA5"/>
    <w:rsid w:val="00B01ADD"/>
    <w:rsid w:val="00B01C01"/>
    <w:rsid w:val="00B02E63"/>
    <w:rsid w:val="00B02EB2"/>
    <w:rsid w:val="00B04286"/>
    <w:rsid w:val="00B05014"/>
    <w:rsid w:val="00B053AB"/>
    <w:rsid w:val="00B06DCB"/>
    <w:rsid w:val="00B07150"/>
    <w:rsid w:val="00B079DA"/>
    <w:rsid w:val="00B07C9D"/>
    <w:rsid w:val="00B10820"/>
    <w:rsid w:val="00B14320"/>
    <w:rsid w:val="00B14618"/>
    <w:rsid w:val="00B15F61"/>
    <w:rsid w:val="00B15F9F"/>
    <w:rsid w:val="00B16E01"/>
    <w:rsid w:val="00B2017A"/>
    <w:rsid w:val="00B215A9"/>
    <w:rsid w:val="00B21E95"/>
    <w:rsid w:val="00B21EE9"/>
    <w:rsid w:val="00B22CF4"/>
    <w:rsid w:val="00B22D87"/>
    <w:rsid w:val="00B23B19"/>
    <w:rsid w:val="00B247C7"/>
    <w:rsid w:val="00B248CF"/>
    <w:rsid w:val="00B25100"/>
    <w:rsid w:val="00B25876"/>
    <w:rsid w:val="00B258AE"/>
    <w:rsid w:val="00B26103"/>
    <w:rsid w:val="00B26658"/>
    <w:rsid w:val="00B2738B"/>
    <w:rsid w:val="00B30BB5"/>
    <w:rsid w:val="00B31C26"/>
    <w:rsid w:val="00B323D4"/>
    <w:rsid w:val="00B3403A"/>
    <w:rsid w:val="00B35E29"/>
    <w:rsid w:val="00B36F7D"/>
    <w:rsid w:val="00B40228"/>
    <w:rsid w:val="00B40E5C"/>
    <w:rsid w:val="00B41988"/>
    <w:rsid w:val="00B4235D"/>
    <w:rsid w:val="00B424BE"/>
    <w:rsid w:val="00B43DBE"/>
    <w:rsid w:val="00B449BC"/>
    <w:rsid w:val="00B502AB"/>
    <w:rsid w:val="00B502B1"/>
    <w:rsid w:val="00B50B81"/>
    <w:rsid w:val="00B5289E"/>
    <w:rsid w:val="00B52F6E"/>
    <w:rsid w:val="00B531EB"/>
    <w:rsid w:val="00B5667A"/>
    <w:rsid w:val="00B57252"/>
    <w:rsid w:val="00B60174"/>
    <w:rsid w:val="00B62701"/>
    <w:rsid w:val="00B62A51"/>
    <w:rsid w:val="00B64307"/>
    <w:rsid w:val="00B66011"/>
    <w:rsid w:val="00B71BDD"/>
    <w:rsid w:val="00B71F6B"/>
    <w:rsid w:val="00B720B7"/>
    <w:rsid w:val="00B73074"/>
    <w:rsid w:val="00B73169"/>
    <w:rsid w:val="00B73707"/>
    <w:rsid w:val="00B739B0"/>
    <w:rsid w:val="00B73D5C"/>
    <w:rsid w:val="00B74F88"/>
    <w:rsid w:val="00B74FCB"/>
    <w:rsid w:val="00B75BE0"/>
    <w:rsid w:val="00B75E83"/>
    <w:rsid w:val="00B767C0"/>
    <w:rsid w:val="00B76A67"/>
    <w:rsid w:val="00B77753"/>
    <w:rsid w:val="00B812FF"/>
    <w:rsid w:val="00B81B02"/>
    <w:rsid w:val="00B82865"/>
    <w:rsid w:val="00B85280"/>
    <w:rsid w:val="00B85ABA"/>
    <w:rsid w:val="00B85D7D"/>
    <w:rsid w:val="00B860D5"/>
    <w:rsid w:val="00B86C36"/>
    <w:rsid w:val="00B9094D"/>
    <w:rsid w:val="00B917C4"/>
    <w:rsid w:val="00B93488"/>
    <w:rsid w:val="00B934D8"/>
    <w:rsid w:val="00B94CCA"/>
    <w:rsid w:val="00BA3182"/>
    <w:rsid w:val="00BA3E15"/>
    <w:rsid w:val="00BA4516"/>
    <w:rsid w:val="00BA4B40"/>
    <w:rsid w:val="00BA5B10"/>
    <w:rsid w:val="00BA5FCE"/>
    <w:rsid w:val="00BA749D"/>
    <w:rsid w:val="00BB1201"/>
    <w:rsid w:val="00BB14B2"/>
    <w:rsid w:val="00BB1843"/>
    <w:rsid w:val="00BB2A09"/>
    <w:rsid w:val="00BB2C1B"/>
    <w:rsid w:val="00BB3CAF"/>
    <w:rsid w:val="00BB44F0"/>
    <w:rsid w:val="00BB58BB"/>
    <w:rsid w:val="00BB61C7"/>
    <w:rsid w:val="00BB633E"/>
    <w:rsid w:val="00BB6B34"/>
    <w:rsid w:val="00BB7F72"/>
    <w:rsid w:val="00BC03D3"/>
    <w:rsid w:val="00BC0C11"/>
    <w:rsid w:val="00BC2155"/>
    <w:rsid w:val="00BC2939"/>
    <w:rsid w:val="00BC50E0"/>
    <w:rsid w:val="00BC60B1"/>
    <w:rsid w:val="00BC6C0E"/>
    <w:rsid w:val="00BC6E8F"/>
    <w:rsid w:val="00BC74BA"/>
    <w:rsid w:val="00BD044A"/>
    <w:rsid w:val="00BD10D5"/>
    <w:rsid w:val="00BD20CB"/>
    <w:rsid w:val="00BD2111"/>
    <w:rsid w:val="00BD24A3"/>
    <w:rsid w:val="00BD3803"/>
    <w:rsid w:val="00BD590C"/>
    <w:rsid w:val="00BD61CD"/>
    <w:rsid w:val="00BE25F7"/>
    <w:rsid w:val="00BE47D9"/>
    <w:rsid w:val="00BE48A5"/>
    <w:rsid w:val="00BE529F"/>
    <w:rsid w:val="00BE6092"/>
    <w:rsid w:val="00BE6C59"/>
    <w:rsid w:val="00BE7E6F"/>
    <w:rsid w:val="00BF2CCF"/>
    <w:rsid w:val="00BF4FA8"/>
    <w:rsid w:val="00BF53F3"/>
    <w:rsid w:val="00BF5DF2"/>
    <w:rsid w:val="00BF6AA1"/>
    <w:rsid w:val="00BF7899"/>
    <w:rsid w:val="00C01037"/>
    <w:rsid w:val="00C024D8"/>
    <w:rsid w:val="00C02F46"/>
    <w:rsid w:val="00C032AC"/>
    <w:rsid w:val="00C03735"/>
    <w:rsid w:val="00C03F0E"/>
    <w:rsid w:val="00C04C24"/>
    <w:rsid w:val="00C05004"/>
    <w:rsid w:val="00C073EE"/>
    <w:rsid w:val="00C07C02"/>
    <w:rsid w:val="00C07E25"/>
    <w:rsid w:val="00C111A4"/>
    <w:rsid w:val="00C13E37"/>
    <w:rsid w:val="00C1425F"/>
    <w:rsid w:val="00C144CC"/>
    <w:rsid w:val="00C14FB6"/>
    <w:rsid w:val="00C1533C"/>
    <w:rsid w:val="00C15A27"/>
    <w:rsid w:val="00C16B02"/>
    <w:rsid w:val="00C17521"/>
    <w:rsid w:val="00C17B41"/>
    <w:rsid w:val="00C17CD4"/>
    <w:rsid w:val="00C217EF"/>
    <w:rsid w:val="00C22FBD"/>
    <w:rsid w:val="00C232E0"/>
    <w:rsid w:val="00C23C8B"/>
    <w:rsid w:val="00C2565A"/>
    <w:rsid w:val="00C270F0"/>
    <w:rsid w:val="00C27972"/>
    <w:rsid w:val="00C30636"/>
    <w:rsid w:val="00C3092B"/>
    <w:rsid w:val="00C31373"/>
    <w:rsid w:val="00C31D64"/>
    <w:rsid w:val="00C33795"/>
    <w:rsid w:val="00C34F80"/>
    <w:rsid w:val="00C35ED9"/>
    <w:rsid w:val="00C36398"/>
    <w:rsid w:val="00C367DC"/>
    <w:rsid w:val="00C4029B"/>
    <w:rsid w:val="00C42791"/>
    <w:rsid w:val="00C433D9"/>
    <w:rsid w:val="00C436A8"/>
    <w:rsid w:val="00C444B6"/>
    <w:rsid w:val="00C46722"/>
    <w:rsid w:val="00C50F7C"/>
    <w:rsid w:val="00C51713"/>
    <w:rsid w:val="00C51D3F"/>
    <w:rsid w:val="00C52190"/>
    <w:rsid w:val="00C53471"/>
    <w:rsid w:val="00C53525"/>
    <w:rsid w:val="00C53C88"/>
    <w:rsid w:val="00C54883"/>
    <w:rsid w:val="00C5494B"/>
    <w:rsid w:val="00C56683"/>
    <w:rsid w:val="00C616C1"/>
    <w:rsid w:val="00C6329C"/>
    <w:rsid w:val="00C632E8"/>
    <w:rsid w:val="00C63974"/>
    <w:rsid w:val="00C64786"/>
    <w:rsid w:val="00C6489C"/>
    <w:rsid w:val="00C64B0D"/>
    <w:rsid w:val="00C66CA3"/>
    <w:rsid w:val="00C70311"/>
    <w:rsid w:val="00C706FC"/>
    <w:rsid w:val="00C707CF"/>
    <w:rsid w:val="00C721EA"/>
    <w:rsid w:val="00C7409C"/>
    <w:rsid w:val="00C75605"/>
    <w:rsid w:val="00C760D2"/>
    <w:rsid w:val="00C77D42"/>
    <w:rsid w:val="00C77F6B"/>
    <w:rsid w:val="00C81A43"/>
    <w:rsid w:val="00C8411B"/>
    <w:rsid w:val="00C85DE3"/>
    <w:rsid w:val="00C863F3"/>
    <w:rsid w:val="00C8640E"/>
    <w:rsid w:val="00C8649B"/>
    <w:rsid w:val="00C872C3"/>
    <w:rsid w:val="00C875E1"/>
    <w:rsid w:val="00C90D98"/>
    <w:rsid w:val="00C91123"/>
    <w:rsid w:val="00C91A19"/>
    <w:rsid w:val="00C92068"/>
    <w:rsid w:val="00C9282E"/>
    <w:rsid w:val="00C92BD3"/>
    <w:rsid w:val="00C937E4"/>
    <w:rsid w:val="00C94952"/>
    <w:rsid w:val="00C95EFF"/>
    <w:rsid w:val="00C9670F"/>
    <w:rsid w:val="00C96A60"/>
    <w:rsid w:val="00CA0677"/>
    <w:rsid w:val="00CA396D"/>
    <w:rsid w:val="00CA3D74"/>
    <w:rsid w:val="00CA437A"/>
    <w:rsid w:val="00CA46FE"/>
    <w:rsid w:val="00CA5F96"/>
    <w:rsid w:val="00CA7BE9"/>
    <w:rsid w:val="00CB0E63"/>
    <w:rsid w:val="00CB0FEC"/>
    <w:rsid w:val="00CB311D"/>
    <w:rsid w:val="00CB3F13"/>
    <w:rsid w:val="00CB49E5"/>
    <w:rsid w:val="00CB4EEA"/>
    <w:rsid w:val="00CB61FE"/>
    <w:rsid w:val="00CB63E9"/>
    <w:rsid w:val="00CB6F34"/>
    <w:rsid w:val="00CB730E"/>
    <w:rsid w:val="00CB76B1"/>
    <w:rsid w:val="00CC26D4"/>
    <w:rsid w:val="00CC30EA"/>
    <w:rsid w:val="00CC34A3"/>
    <w:rsid w:val="00CC3DB6"/>
    <w:rsid w:val="00CC49B9"/>
    <w:rsid w:val="00CC4D35"/>
    <w:rsid w:val="00CC6928"/>
    <w:rsid w:val="00CD0530"/>
    <w:rsid w:val="00CD0B69"/>
    <w:rsid w:val="00CD16C1"/>
    <w:rsid w:val="00CD1AAF"/>
    <w:rsid w:val="00CD2389"/>
    <w:rsid w:val="00CD29C0"/>
    <w:rsid w:val="00CD2E25"/>
    <w:rsid w:val="00CD30D7"/>
    <w:rsid w:val="00CD3CC7"/>
    <w:rsid w:val="00CD430B"/>
    <w:rsid w:val="00CD68FF"/>
    <w:rsid w:val="00CE01E7"/>
    <w:rsid w:val="00CE0DCD"/>
    <w:rsid w:val="00CE17FF"/>
    <w:rsid w:val="00CE1CF0"/>
    <w:rsid w:val="00CE2F6D"/>
    <w:rsid w:val="00CE3490"/>
    <w:rsid w:val="00CE3F7C"/>
    <w:rsid w:val="00CE4084"/>
    <w:rsid w:val="00CE60E3"/>
    <w:rsid w:val="00CE67D5"/>
    <w:rsid w:val="00CE6AC9"/>
    <w:rsid w:val="00CF02F8"/>
    <w:rsid w:val="00CF11FC"/>
    <w:rsid w:val="00CF16EE"/>
    <w:rsid w:val="00CF1C0E"/>
    <w:rsid w:val="00CF1FFB"/>
    <w:rsid w:val="00CF21AF"/>
    <w:rsid w:val="00CF23C0"/>
    <w:rsid w:val="00CF27AE"/>
    <w:rsid w:val="00CF78A8"/>
    <w:rsid w:val="00D01004"/>
    <w:rsid w:val="00D033F0"/>
    <w:rsid w:val="00D0423B"/>
    <w:rsid w:val="00D042F2"/>
    <w:rsid w:val="00D0481C"/>
    <w:rsid w:val="00D06284"/>
    <w:rsid w:val="00D06D1D"/>
    <w:rsid w:val="00D070B6"/>
    <w:rsid w:val="00D109FD"/>
    <w:rsid w:val="00D11453"/>
    <w:rsid w:val="00D11840"/>
    <w:rsid w:val="00D124DA"/>
    <w:rsid w:val="00D12E09"/>
    <w:rsid w:val="00D13882"/>
    <w:rsid w:val="00D1450E"/>
    <w:rsid w:val="00D1572D"/>
    <w:rsid w:val="00D16E32"/>
    <w:rsid w:val="00D200BA"/>
    <w:rsid w:val="00D2055F"/>
    <w:rsid w:val="00D218F3"/>
    <w:rsid w:val="00D219C4"/>
    <w:rsid w:val="00D23712"/>
    <w:rsid w:val="00D2405A"/>
    <w:rsid w:val="00D25A95"/>
    <w:rsid w:val="00D26EF3"/>
    <w:rsid w:val="00D30703"/>
    <w:rsid w:val="00D30AA2"/>
    <w:rsid w:val="00D30B3D"/>
    <w:rsid w:val="00D32205"/>
    <w:rsid w:val="00D329E3"/>
    <w:rsid w:val="00D339A4"/>
    <w:rsid w:val="00D34385"/>
    <w:rsid w:val="00D346F7"/>
    <w:rsid w:val="00D348F1"/>
    <w:rsid w:val="00D358CE"/>
    <w:rsid w:val="00D36FC4"/>
    <w:rsid w:val="00D40EB3"/>
    <w:rsid w:val="00D4178A"/>
    <w:rsid w:val="00D41AAF"/>
    <w:rsid w:val="00D41C65"/>
    <w:rsid w:val="00D460BF"/>
    <w:rsid w:val="00D46C93"/>
    <w:rsid w:val="00D4793A"/>
    <w:rsid w:val="00D50440"/>
    <w:rsid w:val="00D504AB"/>
    <w:rsid w:val="00D50FEA"/>
    <w:rsid w:val="00D511A3"/>
    <w:rsid w:val="00D516D1"/>
    <w:rsid w:val="00D51EE4"/>
    <w:rsid w:val="00D529CD"/>
    <w:rsid w:val="00D52D40"/>
    <w:rsid w:val="00D53C42"/>
    <w:rsid w:val="00D545E3"/>
    <w:rsid w:val="00D55CFC"/>
    <w:rsid w:val="00D55E96"/>
    <w:rsid w:val="00D56E6D"/>
    <w:rsid w:val="00D57328"/>
    <w:rsid w:val="00D57C04"/>
    <w:rsid w:val="00D6141D"/>
    <w:rsid w:val="00D61E7A"/>
    <w:rsid w:val="00D61EB9"/>
    <w:rsid w:val="00D62F99"/>
    <w:rsid w:val="00D636FE"/>
    <w:rsid w:val="00D63CAC"/>
    <w:rsid w:val="00D64C2B"/>
    <w:rsid w:val="00D665BD"/>
    <w:rsid w:val="00D674D1"/>
    <w:rsid w:val="00D701F4"/>
    <w:rsid w:val="00D7024B"/>
    <w:rsid w:val="00D7037B"/>
    <w:rsid w:val="00D730DE"/>
    <w:rsid w:val="00D7468F"/>
    <w:rsid w:val="00D75513"/>
    <w:rsid w:val="00D76C42"/>
    <w:rsid w:val="00D81407"/>
    <w:rsid w:val="00D820E1"/>
    <w:rsid w:val="00D837AA"/>
    <w:rsid w:val="00D84F7E"/>
    <w:rsid w:val="00D85D0D"/>
    <w:rsid w:val="00D87427"/>
    <w:rsid w:val="00D904F8"/>
    <w:rsid w:val="00D90FEF"/>
    <w:rsid w:val="00D91224"/>
    <w:rsid w:val="00D92EDF"/>
    <w:rsid w:val="00D940AC"/>
    <w:rsid w:val="00D943E4"/>
    <w:rsid w:val="00D951F5"/>
    <w:rsid w:val="00D96D7E"/>
    <w:rsid w:val="00D9764F"/>
    <w:rsid w:val="00D97C0B"/>
    <w:rsid w:val="00DA0803"/>
    <w:rsid w:val="00DA0931"/>
    <w:rsid w:val="00DA168C"/>
    <w:rsid w:val="00DA1949"/>
    <w:rsid w:val="00DA4A4F"/>
    <w:rsid w:val="00DB070A"/>
    <w:rsid w:val="00DB0E0B"/>
    <w:rsid w:val="00DB1AA5"/>
    <w:rsid w:val="00DB1B65"/>
    <w:rsid w:val="00DB2224"/>
    <w:rsid w:val="00DB3324"/>
    <w:rsid w:val="00DB3D30"/>
    <w:rsid w:val="00DB3EFE"/>
    <w:rsid w:val="00DB4A9E"/>
    <w:rsid w:val="00DB5793"/>
    <w:rsid w:val="00DB5F6F"/>
    <w:rsid w:val="00DB7DEA"/>
    <w:rsid w:val="00DC0797"/>
    <w:rsid w:val="00DC0CE7"/>
    <w:rsid w:val="00DC40B0"/>
    <w:rsid w:val="00DC42CE"/>
    <w:rsid w:val="00DC4D7C"/>
    <w:rsid w:val="00DC5012"/>
    <w:rsid w:val="00DC59A5"/>
    <w:rsid w:val="00DC5DF7"/>
    <w:rsid w:val="00DC6361"/>
    <w:rsid w:val="00DC67E9"/>
    <w:rsid w:val="00DD07D0"/>
    <w:rsid w:val="00DD18DB"/>
    <w:rsid w:val="00DD2978"/>
    <w:rsid w:val="00DD2B88"/>
    <w:rsid w:val="00DD4609"/>
    <w:rsid w:val="00DD472B"/>
    <w:rsid w:val="00DD57FD"/>
    <w:rsid w:val="00DD6C64"/>
    <w:rsid w:val="00DD7358"/>
    <w:rsid w:val="00DD7C90"/>
    <w:rsid w:val="00DE0A1A"/>
    <w:rsid w:val="00DE1B65"/>
    <w:rsid w:val="00DE2A99"/>
    <w:rsid w:val="00DE4531"/>
    <w:rsid w:val="00DE56A5"/>
    <w:rsid w:val="00DE570E"/>
    <w:rsid w:val="00DE5FD4"/>
    <w:rsid w:val="00DE6A6F"/>
    <w:rsid w:val="00DE6DA9"/>
    <w:rsid w:val="00DE6FBE"/>
    <w:rsid w:val="00DE74B4"/>
    <w:rsid w:val="00DE7E69"/>
    <w:rsid w:val="00DF09FB"/>
    <w:rsid w:val="00DF0ED0"/>
    <w:rsid w:val="00DF12C6"/>
    <w:rsid w:val="00DF22C8"/>
    <w:rsid w:val="00DF3C9A"/>
    <w:rsid w:val="00DF4191"/>
    <w:rsid w:val="00DF48CD"/>
    <w:rsid w:val="00DF5546"/>
    <w:rsid w:val="00DF588E"/>
    <w:rsid w:val="00DF5B85"/>
    <w:rsid w:val="00E02C91"/>
    <w:rsid w:val="00E03782"/>
    <w:rsid w:val="00E04435"/>
    <w:rsid w:val="00E057C6"/>
    <w:rsid w:val="00E06331"/>
    <w:rsid w:val="00E0796C"/>
    <w:rsid w:val="00E11F3D"/>
    <w:rsid w:val="00E1335B"/>
    <w:rsid w:val="00E13544"/>
    <w:rsid w:val="00E1432F"/>
    <w:rsid w:val="00E14749"/>
    <w:rsid w:val="00E14869"/>
    <w:rsid w:val="00E14F06"/>
    <w:rsid w:val="00E1500A"/>
    <w:rsid w:val="00E15284"/>
    <w:rsid w:val="00E15363"/>
    <w:rsid w:val="00E169CB"/>
    <w:rsid w:val="00E16F7D"/>
    <w:rsid w:val="00E17827"/>
    <w:rsid w:val="00E17E2A"/>
    <w:rsid w:val="00E17FA5"/>
    <w:rsid w:val="00E17FD1"/>
    <w:rsid w:val="00E217D3"/>
    <w:rsid w:val="00E218E8"/>
    <w:rsid w:val="00E2374D"/>
    <w:rsid w:val="00E23D04"/>
    <w:rsid w:val="00E23D8C"/>
    <w:rsid w:val="00E24768"/>
    <w:rsid w:val="00E24D51"/>
    <w:rsid w:val="00E24EE8"/>
    <w:rsid w:val="00E2581B"/>
    <w:rsid w:val="00E301E8"/>
    <w:rsid w:val="00E30EE0"/>
    <w:rsid w:val="00E3131A"/>
    <w:rsid w:val="00E315F8"/>
    <w:rsid w:val="00E318F5"/>
    <w:rsid w:val="00E31BE5"/>
    <w:rsid w:val="00E31D0E"/>
    <w:rsid w:val="00E32347"/>
    <w:rsid w:val="00E323B0"/>
    <w:rsid w:val="00E35150"/>
    <w:rsid w:val="00E35953"/>
    <w:rsid w:val="00E35CD4"/>
    <w:rsid w:val="00E363B4"/>
    <w:rsid w:val="00E412DE"/>
    <w:rsid w:val="00E4157B"/>
    <w:rsid w:val="00E41A77"/>
    <w:rsid w:val="00E421AC"/>
    <w:rsid w:val="00E4275F"/>
    <w:rsid w:val="00E448CD"/>
    <w:rsid w:val="00E44EEF"/>
    <w:rsid w:val="00E45CD7"/>
    <w:rsid w:val="00E46BE2"/>
    <w:rsid w:val="00E4746F"/>
    <w:rsid w:val="00E47758"/>
    <w:rsid w:val="00E52A5C"/>
    <w:rsid w:val="00E52A8D"/>
    <w:rsid w:val="00E52DEB"/>
    <w:rsid w:val="00E61A1B"/>
    <w:rsid w:val="00E6252E"/>
    <w:rsid w:val="00E63A63"/>
    <w:rsid w:val="00E64597"/>
    <w:rsid w:val="00E66B5E"/>
    <w:rsid w:val="00E67FBE"/>
    <w:rsid w:val="00E704F3"/>
    <w:rsid w:val="00E705EB"/>
    <w:rsid w:val="00E70C61"/>
    <w:rsid w:val="00E70CDB"/>
    <w:rsid w:val="00E710AB"/>
    <w:rsid w:val="00E71670"/>
    <w:rsid w:val="00E71FC3"/>
    <w:rsid w:val="00E729C7"/>
    <w:rsid w:val="00E74C3C"/>
    <w:rsid w:val="00E7521D"/>
    <w:rsid w:val="00E752C4"/>
    <w:rsid w:val="00E760AB"/>
    <w:rsid w:val="00E77056"/>
    <w:rsid w:val="00E77923"/>
    <w:rsid w:val="00E80FA9"/>
    <w:rsid w:val="00E82D11"/>
    <w:rsid w:val="00E82F8A"/>
    <w:rsid w:val="00E835CC"/>
    <w:rsid w:val="00E839BA"/>
    <w:rsid w:val="00E84E2E"/>
    <w:rsid w:val="00E8508E"/>
    <w:rsid w:val="00E852E9"/>
    <w:rsid w:val="00E85584"/>
    <w:rsid w:val="00E85ED5"/>
    <w:rsid w:val="00E8746F"/>
    <w:rsid w:val="00E87581"/>
    <w:rsid w:val="00E879D1"/>
    <w:rsid w:val="00E90775"/>
    <w:rsid w:val="00E919ED"/>
    <w:rsid w:val="00E92F87"/>
    <w:rsid w:val="00E93777"/>
    <w:rsid w:val="00E93B29"/>
    <w:rsid w:val="00E94001"/>
    <w:rsid w:val="00E9550A"/>
    <w:rsid w:val="00E95D8B"/>
    <w:rsid w:val="00E9612C"/>
    <w:rsid w:val="00E97701"/>
    <w:rsid w:val="00E97D27"/>
    <w:rsid w:val="00EA01C8"/>
    <w:rsid w:val="00EA1523"/>
    <w:rsid w:val="00EA189B"/>
    <w:rsid w:val="00EA2A8D"/>
    <w:rsid w:val="00EA2D3B"/>
    <w:rsid w:val="00EA4A7E"/>
    <w:rsid w:val="00EA6288"/>
    <w:rsid w:val="00EA65DA"/>
    <w:rsid w:val="00EA73A8"/>
    <w:rsid w:val="00EA7828"/>
    <w:rsid w:val="00EB0048"/>
    <w:rsid w:val="00EB34E9"/>
    <w:rsid w:val="00EB36D2"/>
    <w:rsid w:val="00EB3D92"/>
    <w:rsid w:val="00EB3DA5"/>
    <w:rsid w:val="00EB52DF"/>
    <w:rsid w:val="00EB5F75"/>
    <w:rsid w:val="00EB711F"/>
    <w:rsid w:val="00EC14F0"/>
    <w:rsid w:val="00EC1774"/>
    <w:rsid w:val="00EC2F8F"/>
    <w:rsid w:val="00EC4205"/>
    <w:rsid w:val="00EC44FF"/>
    <w:rsid w:val="00EC5F32"/>
    <w:rsid w:val="00EC65AB"/>
    <w:rsid w:val="00EC676D"/>
    <w:rsid w:val="00EC6B9D"/>
    <w:rsid w:val="00EC6DE5"/>
    <w:rsid w:val="00EC7361"/>
    <w:rsid w:val="00ED147F"/>
    <w:rsid w:val="00ED1A5A"/>
    <w:rsid w:val="00ED23BF"/>
    <w:rsid w:val="00ED2C7B"/>
    <w:rsid w:val="00ED3A2B"/>
    <w:rsid w:val="00ED4704"/>
    <w:rsid w:val="00ED5DB1"/>
    <w:rsid w:val="00ED5E47"/>
    <w:rsid w:val="00ED6CC3"/>
    <w:rsid w:val="00ED75F0"/>
    <w:rsid w:val="00EE016D"/>
    <w:rsid w:val="00EE20E5"/>
    <w:rsid w:val="00EE2D04"/>
    <w:rsid w:val="00EE4029"/>
    <w:rsid w:val="00EE5579"/>
    <w:rsid w:val="00EE5F5F"/>
    <w:rsid w:val="00EE6530"/>
    <w:rsid w:val="00EE7B62"/>
    <w:rsid w:val="00EF0091"/>
    <w:rsid w:val="00EF072F"/>
    <w:rsid w:val="00EF09CB"/>
    <w:rsid w:val="00EF1456"/>
    <w:rsid w:val="00EF3098"/>
    <w:rsid w:val="00EF3343"/>
    <w:rsid w:val="00EF4170"/>
    <w:rsid w:val="00EF42FF"/>
    <w:rsid w:val="00EF474D"/>
    <w:rsid w:val="00EF4FAA"/>
    <w:rsid w:val="00EF765E"/>
    <w:rsid w:val="00F00E9B"/>
    <w:rsid w:val="00F01772"/>
    <w:rsid w:val="00F01839"/>
    <w:rsid w:val="00F01A6E"/>
    <w:rsid w:val="00F052E9"/>
    <w:rsid w:val="00F07FEE"/>
    <w:rsid w:val="00F100FB"/>
    <w:rsid w:val="00F117A4"/>
    <w:rsid w:val="00F11902"/>
    <w:rsid w:val="00F11C96"/>
    <w:rsid w:val="00F12067"/>
    <w:rsid w:val="00F121C2"/>
    <w:rsid w:val="00F12791"/>
    <w:rsid w:val="00F12A3A"/>
    <w:rsid w:val="00F13683"/>
    <w:rsid w:val="00F137E6"/>
    <w:rsid w:val="00F147D2"/>
    <w:rsid w:val="00F15ACB"/>
    <w:rsid w:val="00F17EE1"/>
    <w:rsid w:val="00F20727"/>
    <w:rsid w:val="00F215F9"/>
    <w:rsid w:val="00F21A41"/>
    <w:rsid w:val="00F21D7D"/>
    <w:rsid w:val="00F223DA"/>
    <w:rsid w:val="00F22A00"/>
    <w:rsid w:val="00F23623"/>
    <w:rsid w:val="00F2382E"/>
    <w:rsid w:val="00F241E3"/>
    <w:rsid w:val="00F24611"/>
    <w:rsid w:val="00F24F3B"/>
    <w:rsid w:val="00F307F7"/>
    <w:rsid w:val="00F30A87"/>
    <w:rsid w:val="00F319CF"/>
    <w:rsid w:val="00F31D4A"/>
    <w:rsid w:val="00F32E4A"/>
    <w:rsid w:val="00F335FA"/>
    <w:rsid w:val="00F35291"/>
    <w:rsid w:val="00F3570C"/>
    <w:rsid w:val="00F36452"/>
    <w:rsid w:val="00F36A37"/>
    <w:rsid w:val="00F37F03"/>
    <w:rsid w:val="00F404AF"/>
    <w:rsid w:val="00F4056B"/>
    <w:rsid w:val="00F40E4E"/>
    <w:rsid w:val="00F42694"/>
    <w:rsid w:val="00F43B1E"/>
    <w:rsid w:val="00F44526"/>
    <w:rsid w:val="00F470E3"/>
    <w:rsid w:val="00F473DD"/>
    <w:rsid w:val="00F4795D"/>
    <w:rsid w:val="00F50CC4"/>
    <w:rsid w:val="00F51998"/>
    <w:rsid w:val="00F51AAC"/>
    <w:rsid w:val="00F51B80"/>
    <w:rsid w:val="00F527CD"/>
    <w:rsid w:val="00F53FB0"/>
    <w:rsid w:val="00F54187"/>
    <w:rsid w:val="00F543E9"/>
    <w:rsid w:val="00F5579F"/>
    <w:rsid w:val="00F57407"/>
    <w:rsid w:val="00F57412"/>
    <w:rsid w:val="00F60689"/>
    <w:rsid w:val="00F60AB5"/>
    <w:rsid w:val="00F6277D"/>
    <w:rsid w:val="00F65199"/>
    <w:rsid w:val="00F658F1"/>
    <w:rsid w:val="00F6643F"/>
    <w:rsid w:val="00F706B3"/>
    <w:rsid w:val="00F71F7D"/>
    <w:rsid w:val="00F72735"/>
    <w:rsid w:val="00F7280C"/>
    <w:rsid w:val="00F73789"/>
    <w:rsid w:val="00F739FD"/>
    <w:rsid w:val="00F73F0B"/>
    <w:rsid w:val="00F73F38"/>
    <w:rsid w:val="00F75F01"/>
    <w:rsid w:val="00F7691E"/>
    <w:rsid w:val="00F76BF5"/>
    <w:rsid w:val="00F77AEB"/>
    <w:rsid w:val="00F80383"/>
    <w:rsid w:val="00F80425"/>
    <w:rsid w:val="00F816E9"/>
    <w:rsid w:val="00F819E0"/>
    <w:rsid w:val="00F81CE5"/>
    <w:rsid w:val="00F81E26"/>
    <w:rsid w:val="00F81F54"/>
    <w:rsid w:val="00F832AC"/>
    <w:rsid w:val="00F83D0E"/>
    <w:rsid w:val="00F83DFD"/>
    <w:rsid w:val="00F850E4"/>
    <w:rsid w:val="00F876AF"/>
    <w:rsid w:val="00F902BD"/>
    <w:rsid w:val="00F91F01"/>
    <w:rsid w:val="00F92A61"/>
    <w:rsid w:val="00F93522"/>
    <w:rsid w:val="00F935B1"/>
    <w:rsid w:val="00F941CF"/>
    <w:rsid w:val="00F9467B"/>
    <w:rsid w:val="00F96868"/>
    <w:rsid w:val="00F97BD3"/>
    <w:rsid w:val="00FA3034"/>
    <w:rsid w:val="00FA443F"/>
    <w:rsid w:val="00FA45A1"/>
    <w:rsid w:val="00FA67EB"/>
    <w:rsid w:val="00FA78EB"/>
    <w:rsid w:val="00FB02E3"/>
    <w:rsid w:val="00FB26C2"/>
    <w:rsid w:val="00FB3501"/>
    <w:rsid w:val="00FB523C"/>
    <w:rsid w:val="00FB59D3"/>
    <w:rsid w:val="00FB5F2E"/>
    <w:rsid w:val="00FB5FEF"/>
    <w:rsid w:val="00FB637A"/>
    <w:rsid w:val="00FB73F4"/>
    <w:rsid w:val="00FC0284"/>
    <w:rsid w:val="00FC0904"/>
    <w:rsid w:val="00FC2902"/>
    <w:rsid w:val="00FC38BF"/>
    <w:rsid w:val="00FC3DA1"/>
    <w:rsid w:val="00FC41D9"/>
    <w:rsid w:val="00FC432F"/>
    <w:rsid w:val="00FC4456"/>
    <w:rsid w:val="00FC62C9"/>
    <w:rsid w:val="00FD159A"/>
    <w:rsid w:val="00FD18F7"/>
    <w:rsid w:val="00FD20BB"/>
    <w:rsid w:val="00FD217D"/>
    <w:rsid w:val="00FD4464"/>
    <w:rsid w:val="00FD5DD1"/>
    <w:rsid w:val="00FE0B01"/>
    <w:rsid w:val="00FE0DBF"/>
    <w:rsid w:val="00FE124A"/>
    <w:rsid w:val="00FE1D42"/>
    <w:rsid w:val="00FE2D87"/>
    <w:rsid w:val="00FE3985"/>
    <w:rsid w:val="00FE494E"/>
    <w:rsid w:val="00FE4E8A"/>
    <w:rsid w:val="00FE4F0D"/>
    <w:rsid w:val="00FE595E"/>
    <w:rsid w:val="00FE6C63"/>
    <w:rsid w:val="00FE6E07"/>
    <w:rsid w:val="00FF1913"/>
    <w:rsid w:val="00FF2F19"/>
    <w:rsid w:val="00FF3E4B"/>
    <w:rsid w:val="00FF40F1"/>
    <w:rsid w:val="046C157E"/>
    <w:rsid w:val="0857CF9D"/>
    <w:rsid w:val="086CD991"/>
    <w:rsid w:val="0A80C7E8"/>
    <w:rsid w:val="0CF90C56"/>
    <w:rsid w:val="11235D7B"/>
    <w:rsid w:val="11CB6AE9"/>
    <w:rsid w:val="12E2A0F6"/>
    <w:rsid w:val="1C47EF97"/>
    <w:rsid w:val="232F19D9"/>
    <w:rsid w:val="2481F1BC"/>
    <w:rsid w:val="2570BDFC"/>
    <w:rsid w:val="2773DE0C"/>
    <w:rsid w:val="2841373F"/>
    <w:rsid w:val="2C1A3EF4"/>
    <w:rsid w:val="2E2ACBDF"/>
    <w:rsid w:val="2F8A46C0"/>
    <w:rsid w:val="31365E97"/>
    <w:rsid w:val="359108F8"/>
    <w:rsid w:val="3B298B8E"/>
    <w:rsid w:val="3C87DA7A"/>
    <w:rsid w:val="45BB8D45"/>
    <w:rsid w:val="48079785"/>
    <w:rsid w:val="48CF6822"/>
    <w:rsid w:val="4AA5E537"/>
    <w:rsid w:val="4B14ADE1"/>
    <w:rsid w:val="4B20EFC3"/>
    <w:rsid w:val="5047D00D"/>
    <w:rsid w:val="5065B402"/>
    <w:rsid w:val="508D5AFD"/>
    <w:rsid w:val="5122F856"/>
    <w:rsid w:val="52B83CF2"/>
    <w:rsid w:val="53A4125F"/>
    <w:rsid w:val="551E3F91"/>
    <w:rsid w:val="58C47D81"/>
    <w:rsid w:val="58D2B69B"/>
    <w:rsid w:val="58E3B677"/>
    <w:rsid w:val="5B8ED986"/>
    <w:rsid w:val="607F860C"/>
    <w:rsid w:val="60BF667F"/>
    <w:rsid w:val="659A402B"/>
    <w:rsid w:val="71DDD54C"/>
    <w:rsid w:val="735B7125"/>
    <w:rsid w:val="77A6BAD2"/>
    <w:rsid w:val="7B8E568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20899AE"/>
  <w15:docId w15:val="{302ED199-40F7-4B60-8C4A-118847F426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Hyp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99"/>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uiPriority w:val="39"/>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367054">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400300112">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2060410">
      <w:bodyDiv w:val="1"/>
      <w:marLeft w:val="0"/>
      <w:marRight w:val="0"/>
      <w:marTop w:val="0"/>
      <w:marBottom w:val="0"/>
      <w:divBdr>
        <w:top w:val="none" w:sz="0" w:space="0" w:color="auto"/>
        <w:left w:val="none" w:sz="0" w:space="0" w:color="auto"/>
        <w:bottom w:val="none" w:sz="0" w:space="0" w:color="auto"/>
        <w:right w:val="none" w:sz="0" w:space="0" w:color="auto"/>
      </w:divBdr>
    </w:div>
    <w:div w:id="838958968">
      <w:bodyDiv w:val="1"/>
      <w:marLeft w:val="0"/>
      <w:marRight w:val="0"/>
      <w:marTop w:val="0"/>
      <w:marBottom w:val="0"/>
      <w:divBdr>
        <w:top w:val="none" w:sz="0" w:space="0" w:color="auto"/>
        <w:left w:val="none" w:sz="0" w:space="0" w:color="auto"/>
        <w:bottom w:val="none" w:sz="0" w:space="0" w:color="auto"/>
        <w:right w:val="none" w:sz="0" w:space="0" w:color="auto"/>
      </w:divBdr>
    </w:div>
    <w:div w:id="1017729880">
      <w:bodyDiv w:val="1"/>
      <w:marLeft w:val="0"/>
      <w:marRight w:val="0"/>
      <w:marTop w:val="0"/>
      <w:marBottom w:val="0"/>
      <w:divBdr>
        <w:top w:val="none" w:sz="0" w:space="0" w:color="auto"/>
        <w:left w:val="none" w:sz="0" w:space="0" w:color="auto"/>
        <w:bottom w:val="none" w:sz="0" w:space="0" w:color="auto"/>
        <w:right w:val="none" w:sz="0" w:space="0" w:color="auto"/>
      </w:divBdr>
    </w:div>
    <w:div w:id="1047530465">
      <w:bodyDiv w:val="1"/>
      <w:marLeft w:val="0"/>
      <w:marRight w:val="0"/>
      <w:marTop w:val="0"/>
      <w:marBottom w:val="0"/>
      <w:divBdr>
        <w:top w:val="none" w:sz="0" w:space="0" w:color="auto"/>
        <w:left w:val="none" w:sz="0" w:space="0" w:color="auto"/>
        <w:bottom w:val="none" w:sz="0" w:space="0" w:color="auto"/>
        <w:right w:val="none" w:sz="0" w:space="0" w:color="auto"/>
      </w:divBdr>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733693807">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 w:id="1767727304">
      <w:bodyDiv w:val="1"/>
      <w:marLeft w:val="0"/>
      <w:marRight w:val="0"/>
      <w:marTop w:val="0"/>
      <w:marBottom w:val="0"/>
      <w:divBdr>
        <w:top w:val="none" w:sz="0" w:space="0" w:color="auto"/>
        <w:left w:val="none" w:sz="0" w:space="0" w:color="auto"/>
        <w:bottom w:val="none" w:sz="0" w:space="0" w:color="auto"/>
        <w:right w:val="none" w:sz="0" w:space="0" w:color="auto"/>
      </w:divBdr>
    </w:div>
    <w:div w:id="1774665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netzwerk-boden.de"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SharedWithUsers xmlns="9684edc7-81a1-4e9e-9d45-aa521b5ebbb7">
      <UserInfo>
        <DisplayName>Christoph Miller</DisplayName>
        <AccountId>20</AccountId>
        <AccountType/>
      </UserInfo>
      <UserInfo>
        <DisplayName>Anahita Shakour-Wiegand</DisplayName>
        <AccountId>26</AccountId>
        <AccountType/>
      </UserInfo>
      <UserInfo>
        <DisplayName>Stefanie Bäuerle</DisplayName>
        <AccountId>31</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3" ma:contentTypeDescription="Ein neues Dokument erstellen." ma:contentTypeScope="" ma:versionID="d5618da7c2e8ab95d9aacb7d78289817">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e3209baeddbc71c3b54adde530ebd90c"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E69893-4AB7-430F-A33E-5A4DE6758B3E}">
  <ds:schemaRefs>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purl.org/dc/dcmitype/"/>
    <ds:schemaRef ds:uri="b9690099-d76a-48ab-8f1a-818f9800aa0d"/>
    <ds:schemaRef ds:uri="http://schemas.microsoft.com/office/infopath/2007/PartnerControls"/>
    <ds:schemaRef ds:uri="9684edc7-81a1-4e9e-9d45-aa521b5ebbb7"/>
    <ds:schemaRef ds:uri="http://www.w3.org/XML/1998/namespace"/>
  </ds:schemaRefs>
</ds:datastoreItem>
</file>

<file path=customXml/itemProps2.xml><?xml version="1.0" encoding="utf-8"?>
<ds:datastoreItem xmlns:ds="http://schemas.openxmlformats.org/officeDocument/2006/customXml" ds:itemID="{D53EEA13-EE73-4205-BA95-D7C32720719B}">
  <ds:schemaRefs>
    <ds:schemaRef ds:uri="http://schemas.microsoft.com/sharepoint/v3/contenttype/forms"/>
  </ds:schemaRefs>
</ds:datastoreItem>
</file>

<file path=customXml/itemProps3.xml><?xml version="1.0" encoding="utf-8"?>
<ds:datastoreItem xmlns:ds="http://schemas.openxmlformats.org/officeDocument/2006/customXml" ds:itemID="{EA80434A-C0E1-4152-931E-FB83FBFDD3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AD97BBA-5C6C-4369-9531-F9E9C04EC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923</Words>
  <Characters>6734</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7642</CharactersWithSpaces>
  <SharedDoc>false</SharedDoc>
  <HLinks>
    <vt:vector size="6" baseType="variant">
      <vt:variant>
        <vt:i4>5767245</vt:i4>
      </vt:variant>
      <vt:variant>
        <vt:i4>0</vt:i4>
      </vt:variant>
      <vt:variant>
        <vt:i4>0</vt:i4>
      </vt:variant>
      <vt:variant>
        <vt:i4>5</vt:i4>
      </vt:variant>
      <vt:variant>
        <vt:lpwstr>http://www.netzwerk-boden.de/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subject/>
  <dc:creator>Raumer</dc:creator>
  <cp:keywords/>
  <cp:lastModifiedBy>Quintus, Silvia</cp:lastModifiedBy>
  <cp:revision>2</cp:revision>
  <cp:lastPrinted>2023-03-23T16:35:00Z</cp:lastPrinted>
  <dcterms:created xsi:type="dcterms:W3CDTF">2023-04-19T14:37:00Z</dcterms:created>
  <dcterms:modified xsi:type="dcterms:W3CDTF">2023-04-19T14:37:00Z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9210000</vt:r8>
  </property>
  <property fmtid="{D5CDD505-2E9C-101B-9397-08002B2CF9AE}" pid="4" name="MediaServiceImageTags">
    <vt:lpwstr/>
  </property>
</Properties>
</file>